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DB" w:rsidRPr="0049320E" w:rsidRDefault="004B12DB" w:rsidP="004B12DB">
      <w:pPr>
        <w:jc w:val="center"/>
        <w:rPr>
          <w:rFonts w:ascii="Arial" w:hAnsi="Arial" w:cs="Arial"/>
          <w:b/>
          <w:sz w:val="52"/>
          <w:szCs w:val="52"/>
        </w:rPr>
      </w:pPr>
      <w:bookmarkStart w:id="0" w:name="_Toc18311443"/>
      <w:bookmarkStart w:id="1" w:name="_Toc18316742"/>
      <w:bookmarkStart w:id="2" w:name="_Toc19278058"/>
      <w:bookmarkStart w:id="3" w:name="_GoBack"/>
      <w:bookmarkEnd w:id="3"/>
    </w:p>
    <w:p w:rsidR="004B12DB" w:rsidRPr="0049320E" w:rsidRDefault="004B12DB" w:rsidP="004B12DB">
      <w:pPr>
        <w:jc w:val="center"/>
        <w:rPr>
          <w:rFonts w:ascii="Arial" w:hAnsi="Arial" w:cs="Arial"/>
          <w:b/>
          <w:sz w:val="52"/>
          <w:szCs w:val="52"/>
        </w:rPr>
      </w:pPr>
    </w:p>
    <w:p w:rsidR="004B12DB" w:rsidRPr="0049320E" w:rsidRDefault="004B12DB" w:rsidP="004B12DB">
      <w:pPr>
        <w:jc w:val="center"/>
        <w:rPr>
          <w:rFonts w:ascii="Arial" w:hAnsi="Arial" w:cs="Arial"/>
          <w:b/>
          <w:sz w:val="52"/>
          <w:szCs w:val="52"/>
        </w:rPr>
      </w:pPr>
    </w:p>
    <w:p w:rsidR="004B12DB" w:rsidRPr="0049320E" w:rsidRDefault="0010599B" w:rsidP="004B12DB">
      <w:pPr>
        <w:jc w:val="center"/>
        <w:rPr>
          <w:rFonts w:ascii="Arial" w:hAnsi="Arial" w:cs="Arial"/>
          <w:b/>
          <w:sz w:val="52"/>
          <w:szCs w:val="52"/>
        </w:rPr>
      </w:pPr>
      <w:r>
        <w:rPr>
          <w:rFonts w:ascii="Arial" w:hAnsi="Arial" w:cs="Arial"/>
          <w:b/>
          <w:sz w:val="52"/>
          <w:szCs w:val="52"/>
        </w:rPr>
        <w:t>i-access Kiosk</w:t>
      </w:r>
    </w:p>
    <w:p w:rsidR="004B12DB" w:rsidRPr="0049320E" w:rsidRDefault="005138BC" w:rsidP="004B12DB">
      <w:pPr>
        <w:jc w:val="center"/>
        <w:rPr>
          <w:rFonts w:ascii="Arial" w:hAnsi="Arial" w:cs="Arial"/>
          <w:b/>
          <w:sz w:val="52"/>
          <w:szCs w:val="52"/>
        </w:rPr>
      </w:pPr>
      <w:r>
        <w:rPr>
          <w:rFonts w:ascii="Arial" w:hAnsi="Arial" w:cs="Arial"/>
          <w:b/>
          <w:sz w:val="52"/>
          <w:szCs w:val="52"/>
        </w:rPr>
        <w:t>Quick Start</w:t>
      </w:r>
      <w:r w:rsidR="004B12DB" w:rsidRPr="0049320E">
        <w:rPr>
          <w:rFonts w:ascii="Arial" w:hAnsi="Arial" w:cs="Arial"/>
          <w:b/>
          <w:sz w:val="52"/>
          <w:szCs w:val="52"/>
        </w:rPr>
        <w:t xml:space="preserve"> Guide</w:t>
      </w:r>
    </w:p>
    <w:p w:rsidR="004B12DB" w:rsidRPr="0049320E" w:rsidRDefault="004B12DB" w:rsidP="004B12DB">
      <w:pPr>
        <w:jc w:val="center"/>
        <w:rPr>
          <w:rFonts w:ascii="Arial" w:hAnsi="Arial" w:cs="Arial"/>
          <w:b/>
          <w:sz w:val="52"/>
          <w:szCs w:val="52"/>
        </w:rPr>
      </w:pPr>
    </w:p>
    <w:p w:rsidR="005C3C97" w:rsidRPr="0049320E" w:rsidRDefault="005C3C97" w:rsidP="004B12DB">
      <w:pPr>
        <w:jc w:val="center"/>
        <w:rPr>
          <w:rFonts w:ascii="Arial" w:hAnsi="Arial" w:cs="Arial"/>
          <w:sz w:val="32"/>
          <w:szCs w:val="32"/>
        </w:rPr>
      </w:pPr>
    </w:p>
    <w:p w:rsidR="005138BC" w:rsidRPr="005138BC" w:rsidRDefault="004B12DB" w:rsidP="005138BC">
      <w:pPr>
        <w:pStyle w:val="Heading1"/>
      </w:pPr>
      <w:r w:rsidRPr="0049320E">
        <w:br w:type="page"/>
      </w:r>
      <w:bookmarkStart w:id="4" w:name="_Toc54608887"/>
      <w:bookmarkEnd w:id="0"/>
      <w:bookmarkEnd w:id="1"/>
      <w:bookmarkEnd w:id="2"/>
      <w:r w:rsidR="005138BC" w:rsidRPr="005138BC">
        <w:lastRenderedPageBreak/>
        <w:t xml:space="preserve">i-access Kiosk </w:t>
      </w:r>
      <w:r w:rsidR="00B95D4E">
        <w:t>–</w:t>
      </w:r>
      <w:r w:rsidR="005138BC" w:rsidRPr="005138BC">
        <w:t xml:space="preserve"> What</w:t>
      </w:r>
      <w:r w:rsidR="00B95D4E">
        <w:t>’</w:t>
      </w:r>
      <w:r w:rsidR="005138BC" w:rsidRPr="005138BC">
        <w:t>s New?</w:t>
      </w:r>
      <w:bookmarkEnd w:id="4"/>
    </w:p>
    <w:p w:rsidR="005138BC" w:rsidRPr="00BD0639" w:rsidRDefault="005138BC" w:rsidP="005138BC">
      <w:pPr>
        <w:rPr>
          <w:rFonts w:ascii="Arial" w:hAnsi="Arial" w:cs="Arial"/>
          <w:sz w:val="24"/>
          <w:szCs w:val="24"/>
        </w:rPr>
      </w:pPr>
      <w:r w:rsidRPr="00BD0639">
        <w:rPr>
          <w:rFonts w:ascii="Arial" w:hAnsi="Arial" w:cs="Arial"/>
          <w:sz w:val="24"/>
          <w:szCs w:val="24"/>
        </w:rPr>
        <w:t>This i-access Kiosk software allows you to download titles from Vision Australia’s online library to your Envoy Connect player or computer.  New features include:</w:t>
      </w:r>
    </w:p>
    <w:p w:rsidR="005138BC" w:rsidRPr="00BD0639" w:rsidRDefault="005138BC" w:rsidP="005138BC">
      <w:pPr>
        <w:rPr>
          <w:rFonts w:ascii="Arial" w:hAnsi="Arial" w:cs="Arial"/>
          <w:sz w:val="24"/>
          <w:szCs w:val="24"/>
        </w:rPr>
      </w:pPr>
      <w:r w:rsidRPr="00BD0639">
        <w:rPr>
          <w:rFonts w:ascii="Arial" w:hAnsi="Arial" w:cs="Arial"/>
          <w:sz w:val="24"/>
          <w:szCs w:val="24"/>
        </w:rPr>
        <w:t>1. Select titles to download from your online bookshelf.</w:t>
      </w:r>
    </w:p>
    <w:p w:rsidR="005138BC" w:rsidRPr="00BD0639" w:rsidRDefault="005138BC" w:rsidP="005138BC">
      <w:pPr>
        <w:rPr>
          <w:rFonts w:ascii="Arial" w:hAnsi="Arial" w:cs="Arial"/>
          <w:sz w:val="24"/>
          <w:szCs w:val="24"/>
        </w:rPr>
      </w:pPr>
      <w:r w:rsidRPr="00BD0639">
        <w:rPr>
          <w:rFonts w:ascii="Arial" w:hAnsi="Arial" w:cs="Arial"/>
          <w:sz w:val="24"/>
          <w:szCs w:val="24"/>
        </w:rPr>
        <w:t>2. Select titles to remove from your player or computer.</w:t>
      </w:r>
    </w:p>
    <w:p w:rsidR="005138BC" w:rsidRPr="00BD0639" w:rsidRDefault="005138BC" w:rsidP="005138BC">
      <w:pPr>
        <w:rPr>
          <w:rFonts w:ascii="Arial" w:hAnsi="Arial" w:cs="Arial"/>
          <w:sz w:val="24"/>
          <w:szCs w:val="24"/>
        </w:rPr>
      </w:pPr>
      <w:r w:rsidRPr="00BD0639">
        <w:rPr>
          <w:rFonts w:ascii="Arial" w:hAnsi="Arial" w:cs="Arial"/>
          <w:sz w:val="24"/>
          <w:szCs w:val="24"/>
        </w:rPr>
        <w:t>3. Download audio newspapers and magazines to your player.</w:t>
      </w:r>
    </w:p>
    <w:p w:rsidR="005138BC" w:rsidRPr="00BD0639" w:rsidRDefault="005138BC" w:rsidP="005138BC">
      <w:pPr>
        <w:rPr>
          <w:rFonts w:ascii="Arial" w:hAnsi="Arial" w:cs="Arial"/>
          <w:sz w:val="24"/>
          <w:szCs w:val="24"/>
        </w:rPr>
      </w:pPr>
      <w:r w:rsidRPr="00BD0639">
        <w:rPr>
          <w:rFonts w:ascii="Arial" w:hAnsi="Arial" w:cs="Arial"/>
          <w:sz w:val="24"/>
          <w:szCs w:val="24"/>
        </w:rPr>
        <w:t>4. Download both text and audio newspapers and magazines to your computer.</w:t>
      </w:r>
    </w:p>
    <w:p w:rsidR="005138BC" w:rsidRPr="005138BC" w:rsidRDefault="005138BC" w:rsidP="005138BC">
      <w:pPr>
        <w:pStyle w:val="Heading1"/>
      </w:pPr>
      <w:bookmarkStart w:id="5" w:name="_Toc54608888"/>
      <w:r w:rsidRPr="005138BC">
        <w:t>Important Information</w:t>
      </w:r>
      <w:bookmarkEnd w:id="5"/>
    </w:p>
    <w:p w:rsidR="005138BC" w:rsidRPr="00BD0639" w:rsidRDefault="005138BC" w:rsidP="005138BC">
      <w:pPr>
        <w:rPr>
          <w:rFonts w:ascii="Arial" w:hAnsi="Arial" w:cs="Arial"/>
          <w:sz w:val="24"/>
          <w:szCs w:val="24"/>
        </w:rPr>
      </w:pPr>
      <w:r w:rsidRPr="00BD0639">
        <w:rPr>
          <w:rFonts w:ascii="Arial" w:hAnsi="Arial" w:cs="Arial"/>
          <w:sz w:val="24"/>
          <w:szCs w:val="24"/>
        </w:rPr>
        <w:t>The first time you run Kiosk, a screen that displays the books that are on the Envoy Connect player or computer may be empty.  This is not an error.</w:t>
      </w:r>
    </w:p>
    <w:p w:rsidR="005138BC" w:rsidRPr="00BD0639" w:rsidRDefault="005138BC" w:rsidP="005138BC">
      <w:pPr>
        <w:rPr>
          <w:rFonts w:ascii="Arial" w:hAnsi="Arial" w:cs="Arial"/>
          <w:sz w:val="24"/>
          <w:szCs w:val="24"/>
        </w:rPr>
      </w:pPr>
      <w:r w:rsidRPr="00BD0639">
        <w:rPr>
          <w:rFonts w:ascii="Arial" w:hAnsi="Arial" w:cs="Arial"/>
          <w:sz w:val="24"/>
          <w:szCs w:val="24"/>
        </w:rPr>
        <w:t>If this occurs, simply select the Next button to move to another screen that displays the new titles that are on your online bookshelf that you can download.</w:t>
      </w:r>
    </w:p>
    <w:p w:rsidR="005138BC" w:rsidRPr="00BD0639" w:rsidRDefault="005138BC" w:rsidP="005138BC">
      <w:pPr>
        <w:rPr>
          <w:rFonts w:ascii="Arial" w:hAnsi="Arial" w:cs="Arial"/>
          <w:sz w:val="24"/>
          <w:szCs w:val="24"/>
        </w:rPr>
      </w:pPr>
      <w:r w:rsidRPr="00BD0639">
        <w:rPr>
          <w:rFonts w:ascii="Arial" w:hAnsi="Arial" w:cs="Arial"/>
          <w:sz w:val="24"/>
          <w:szCs w:val="24"/>
        </w:rPr>
        <w:t>The next time you run Kiosk the titles that have been downloaded to the player or computer will be displayed.</w:t>
      </w:r>
    </w:p>
    <w:p w:rsidR="005138BC" w:rsidRPr="005138BC" w:rsidRDefault="005138BC" w:rsidP="005138BC">
      <w:pPr>
        <w:pStyle w:val="Heading1"/>
      </w:pPr>
      <w:bookmarkStart w:id="6" w:name="_Toc54608889"/>
      <w:r w:rsidRPr="005138BC">
        <w:t>How to Use</w:t>
      </w:r>
      <w:bookmarkEnd w:id="6"/>
    </w:p>
    <w:p w:rsidR="005138BC" w:rsidRPr="00BD0639" w:rsidRDefault="005138BC" w:rsidP="005138BC">
      <w:pPr>
        <w:rPr>
          <w:rFonts w:ascii="Arial" w:hAnsi="Arial" w:cs="Arial"/>
          <w:sz w:val="24"/>
          <w:szCs w:val="24"/>
        </w:rPr>
      </w:pPr>
      <w:r w:rsidRPr="00BD0639">
        <w:rPr>
          <w:rFonts w:ascii="Arial" w:hAnsi="Arial" w:cs="Arial"/>
          <w:sz w:val="24"/>
          <w:szCs w:val="24"/>
        </w:rPr>
        <w:t>The default mode of i-access Kiosk is set to download to a player and you will be prompted to plug in an Envoy Connect player.  To change the mode to download to your computer, select the Cancel button. This will return you to the main screen where you can change the mode in the Options menu.</w:t>
      </w:r>
    </w:p>
    <w:p w:rsidR="005138BC" w:rsidRPr="00BD0639" w:rsidRDefault="005138BC" w:rsidP="005138BC">
      <w:pPr>
        <w:rPr>
          <w:rFonts w:ascii="Arial" w:hAnsi="Arial" w:cs="Arial"/>
          <w:sz w:val="24"/>
          <w:szCs w:val="24"/>
        </w:rPr>
      </w:pPr>
      <w:r w:rsidRPr="00BD0639">
        <w:rPr>
          <w:rFonts w:ascii="Arial" w:hAnsi="Arial" w:cs="Arial"/>
          <w:sz w:val="24"/>
          <w:szCs w:val="24"/>
        </w:rPr>
        <w:t>If you are an Envoy Connect user, plug your player into the computer using a USB data cable (supplied with the player).</w:t>
      </w:r>
    </w:p>
    <w:p w:rsidR="005138BC" w:rsidRPr="00BD0639" w:rsidRDefault="005138BC" w:rsidP="005138BC">
      <w:pPr>
        <w:rPr>
          <w:rFonts w:ascii="Arial" w:hAnsi="Arial" w:cs="Arial"/>
          <w:sz w:val="24"/>
          <w:szCs w:val="24"/>
        </w:rPr>
      </w:pPr>
      <w:r w:rsidRPr="00BD0639">
        <w:rPr>
          <w:rFonts w:ascii="Arial" w:hAnsi="Arial" w:cs="Arial"/>
          <w:sz w:val="24"/>
          <w:szCs w:val="24"/>
        </w:rPr>
        <w:t>The software may ask for your library Username and Password.</w:t>
      </w:r>
    </w:p>
    <w:p w:rsidR="005138BC" w:rsidRPr="00BD0639" w:rsidRDefault="005138BC" w:rsidP="005138BC">
      <w:pPr>
        <w:rPr>
          <w:rFonts w:ascii="Arial" w:hAnsi="Arial" w:cs="Arial"/>
          <w:sz w:val="24"/>
          <w:szCs w:val="24"/>
        </w:rPr>
      </w:pPr>
      <w:r w:rsidRPr="00BD0639">
        <w:rPr>
          <w:rFonts w:ascii="Arial" w:hAnsi="Arial" w:cs="Arial"/>
          <w:sz w:val="24"/>
          <w:szCs w:val="24"/>
        </w:rPr>
        <w:t>Once you are logged in, you will be prompted to select the titles on your player that you want to remove, and new titles from the Library that you want to download onto the player.</w:t>
      </w:r>
    </w:p>
    <w:p w:rsidR="005138BC" w:rsidRPr="00BD0639" w:rsidRDefault="005138BC" w:rsidP="005138BC">
      <w:pPr>
        <w:rPr>
          <w:rFonts w:ascii="Arial" w:hAnsi="Arial" w:cs="Arial"/>
          <w:sz w:val="24"/>
          <w:szCs w:val="24"/>
        </w:rPr>
      </w:pPr>
      <w:r w:rsidRPr="00BD0639">
        <w:rPr>
          <w:rFonts w:ascii="Arial" w:hAnsi="Arial" w:cs="Arial"/>
          <w:sz w:val="24"/>
          <w:szCs w:val="24"/>
        </w:rPr>
        <w:t>If you want to download to the computer, cancel the player update and change the Kiosk mode by choosing ‘Local Computer’ from the File/Options menu.  This will download titles into a folder on your desktop called ‘i-access Kiosk Content’.</w:t>
      </w:r>
    </w:p>
    <w:p w:rsidR="005138BC" w:rsidRPr="00BD0639" w:rsidRDefault="005138BC" w:rsidP="005138BC">
      <w:pPr>
        <w:rPr>
          <w:rFonts w:ascii="Arial" w:hAnsi="Arial" w:cs="Arial"/>
          <w:sz w:val="24"/>
          <w:szCs w:val="24"/>
        </w:rPr>
      </w:pPr>
      <w:r w:rsidRPr="00BD0639">
        <w:rPr>
          <w:rFonts w:ascii="Arial" w:hAnsi="Arial" w:cs="Arial"/>
          <w:sz w:val="24"/>
          <w:szCs w:val="24"/>
        </w:rPr>
        <w:t>More information can be found in the User Guide in the Help menu.</w:t>
      </w:r>
    </w:p>
    <w:p w:rsidR="005138BC" w:rsidRPr="005138BC" w:rsidRDefault="005138BC" w:rsidP="005138BC">
      <w:pPr>
        <w:pStyle w:val="Heading1"/>
      </w:pPr>
      <w:bookmarkStart w:id="7" w:name="_Toc54608890"/>
      <w:r w:rsidRPr="005138BC">
        <w:t>Contact and Support</w:t>
      </w:r>
      <w:bookmarkEnd w:id="7"/>
    </w:p>
    <w:p w:rsidR="005138BC" w:rsidRPr="00BD0639" w:rsidRDefault="005138BC" w:rsidP="005138BC">
      <w:pPr>
        <w:rPr>
          <w:rFonts w:ascii="Arial" w:hAnsi="Arial" w:cs="Arial"/>
          <w:sz w:val="24"/>
          <w:szCs w:val="24"/>
        </w:rPr>
      </w:pPr>
      <w:r w:rsidRPr="00BD0639">
        <w:rPr>
          <w:rFonts w:ascii="Arial" w:hAnsi="Arial" w:cs="Arial"/>
          <w:sz w:val="24"/>
          <w:szCs w:val="24"/>
        </w:rPr>
        <w:t>The i-access Kiosk software will automatically update from time to time.</w:t>
      </w:r>
    </w:p>
    <w:p w:rsidR="005138BC" w:rsidRPr="00BD0639" w:rsidRDefault="005138BC" w:rsidP="005138BC">
      <w:pPr>
        <w:rPr>
          <w:rFonts w:ascii="Arial" w:hAnsi="Arial" w:cs="Arial"/>
          <w:sz w:val="24"/>
          <w:szCs w:val="24"/>
        </w:rPr>
      </w:pPr>
      <w:r w:rsidRPr="00BD0639">
        <w:rPr>
          <w:rFonts w:ascii="Arial" w:hAnsi="Arial" w:cs="Arial"/>
          <w:sz w:val="24"/>
          <w:szCs w:val="24"/>
        </w:rPr>
        <w:lastRenderedPageBreak/>
        <w:t>When this occurs, this ‘Quick Start Guide’ will appear and describe what’s new in the Kiosk software.</w:t>
      </w:r>
    </w:p>
    <w:p w:rsidR="005138BC" w:rsidRDefault="005138BC" w:rsidP="005138BC">
      <w:pPr>
        <w:rPr>
          <w:rFonts w:ascii="Arial" w:hAnsi="Arial" w:cs="Arial"/>
          <w:sz w:val="24"/>
          <w:szCs w:val="24"/>
        </w:rPr>
      </w:pPr>
      <w:r w:rsidRPr="00BD0639">
        <w:rPr>
          <w:rFonts w:ascii="Arial" w:hAnsi="Arial" w:cs="Arial"/>
          <w:sz w:val="24"/>
          <w:szCs w:val="24"/>
        </w:rPr>
        <w:t xml:space="preserve">To use this software you will need a Username and Password.  If you do not have a library account, or for any other assistance, please call the Library on 1300 654 656, or email: </w:t>
      </w:r>
      <w:hyperlink r:id="rId9" w:history="1">
        <w:r w:rsidRPr="00BD0639">
          <w:rPr>
            <w:rStyle w:val="Hyperlink"/>
            <w:rFonts w:ascii="Arial" w:hAnsi="Arial" w:cs="Arial"/>
            <w:sz w:val="24"/>
            <w:szCs w:val="24"/>
          </w:rPr>
          <w:t>library@visionaustralia.org</w:t>
        </w:r>
      </w:hyperlink>
      <w:r w:rsidRPr="00BD0639">
        <w:rPr>
          <w:rFonts w:ascii="Arial" w:hAnsi="Arial" w:cs="Arial"/>
          <w:sz w:val="24"/>
          <w:szCs w:val="24"/>
        </w:rPr>
        <w:t>.</w:t>
      </w:r>
    </w:p>
    <w:p w:rsidR="00DB3F79" w:rsidRPr="00BD0639" w:rsidRDefault="00DB3F79" w:rsidP="005138BC">
      <w:pPr>
        <w:rPr>
          <w:rFonts w:ascii="Arial" w:hAnsi="Arial" w:cs="Arial"/>
          <w:sz w:val="24"/>
          <w:szCs w:val="24"/>
        </w:rPr>
      </w:pPr>
      <w:r>
        <w:rPr>
          <w:rFonts w:ascii="Arial" w:hAnsi="Arial" w:cs="Arial"/>
          <w:sz w:val="24"/>
          <w:szCs w:val="24"/>
        </w:rPr>
        <w:t>END</w:t>
      </w:r>
      <w:r w:rsidR="00463286">
        <w:rPr>
          <w:rFonts w:ascii="Arial" w:hAnsi="Arial" w:cs="Arial"/>
          <w:sz w:val="24"/>
          <w:szCs w:val="24"/>
        </w:rPr>
        <w:t xml:space="preserve"> OF DOCUMENT</w:t>
      </w:r>
    </w:p>
    <w:sectPr w:rsidR="00DB3F79" w:rsidRPr="00BD0639">
      <w:headerReference w:type="default" r:id="rId10"/>
      <w:footerReference w:type="default" r:id="rId11"/>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0">
      <wne:acd wne:acdName="acd0"/>
    </wne:keymap>
    <wne:keymap wne:kcmPrimary="0071">
      <wne:acd wne:acdName="acd1"/>
    </wne:keymap>
    <wne:keymap wne:kcmPrimary="0072">
      <wne:acd wne:acdName="acd2"/>
    </wne:keymap>
    <wne:keymap wne:kcmPrimary="0073">
      <wne:acd wne:acdName="acd3"/>
    </wne:keymap>
    <wne:keymap wne:kcmPrimary="0074">
      <wne:acd wne:acdName="acd4"/>
    </wne:keymap>
    <wne:keymap wne:kcmPrimary="0075">
      <wne:acd wne:acdName="acd5"/>
    </wne:keymap>
    <wne:keymap wne:kcmPrimary="0078">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AA" wne:acdName="acd6"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266" w:rsidRDefault="00FD1266" w:rsidP="00F80C66">
      <w:pPr>
        <w:spacing w:after="0" w:line="240" w:lineRule="auto"/>
      </w:pPr>
      <w:r>
        <w:separator/>
      </w:r>
    </w:p>
  </w:endnote>
  <w:endnote w:type="continuationSeparator" w:id="0">
    <w:p w:rsidR="00FD1266" w:rsidRDefault="00FD1266" w:rsidP="00F80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DE" w:rsidRPr="00E36A12" w:rsidRDefault="009F75DE">
    <w:pPr>
      <w:pStyle w:val="Footer"/>
      <w:rPr>
        <w:sz w:val="24"/>
        <w:szCs w:val="24"/>
      </w:rPr>
    </w:pPr>
    <w:r w:rsidRPr="00E36A12">
      <w:rPr>
        <w:sz w:val="24"/>
        <w:szCs w:val="24"/>
      </w:rPr>
      <w:t xml:space="preserve">Page </w:t>
    </w:r>
    <w:r w:rsidRPr="00E36A12">
      <w:rPr>
        <w:sz w:val="24"/>
        <w:szCs w:val="24"/>
      </w:rPr>
      <w:fldChar w:fldCharType="begin"/>
    </w:r>
    <w:r w:rsidRPr="00E36A12">
      <w:rPr>
        <w:sz w:val="24"/>
        <w:szCs w:val="24"/>
      </w:rPr>
      <w:instrText xml:space="preserve"> PAGE   \* MERGEFORMAT </w:instrText>
    </w:r>
    <w:r w:rsidRPr="00E36A12">
      <w:rPr>
        <w:sz w:val="24"/>
        <w:szCs w:val="24"/>
      </w:rPr>
      <w:fldChar w:fldCharType="separate"/>
    </w:r>
    <w:r w:rsidR="00277E7D">
      <w:rPr>
        <w:noProof/>
        <w:sz w:val="24"/>
        <w:szCs w:val="24"/>
      </w:rPr>
      <w:t>1</w:t>
    </w:r>
    <w:r w:rsidRPr="00E36A12">
      <w:rPr>
        <w:noProof/>
        <w:sz w:val="24"/>
        <w:szCs w:val="24"/>
      </w:rPr>
      <w:fldChar w:fldCharType="end"/>
    </w:r>
    <w:r>
      <w:rPr>
        <w:noProof/>
        <w:sz w:val="24"/>
        <w:szCs w:val="24"/>
      </w:rPr>
      <w:tab/>
    </w:r>
    <w:r>
      <w:rPr>
        <w:noProof/>
        <w:sz w:val="24"/>
        <w:szCs w:val="24"/>
      </w:rPr>
      <w:tab/>
      <w:t>i-access Kiosk 2.0,</w:t>
    </w:r>
    <w:r w:rsidRPr="00C46BEF">
      <w:rPr>
        <w:noProof/>
        <w:sz w:val="24"/>
        <w:szCs w:val="24"/>
      </w:rPr>
      <w:t xml:space="preserve"> </w:t>
    </w:r>
    <w:r w:rsidR="00A12CEC">
      <w:rPr>
        <w:noProof/>
        <w:sz w:val="24"/>
        <w:szCs w:val="24"/>
      </w:rPr>
      <w:t>Novem</w:t>
    </w:r>
    <w:r>
      <w:rPr>
        <w:noProof/>
        <w:sz w:val="24"/>
        <w:szCs w:val="24"/>
      </w:rPr>
      <w:t>ber</w:t>
    </w:r>
    <w:r w:rsidRPr="00C46BEF">
      <w:rPr>
        <w:noProof/>
        <w:sz w:val="24"/>
        <w:szCs w:val="24"/>
      </w:rPr>
      <w:t xml:space="preserve"> 2020</w:t>
    </w:r>
  </w:p>
  <w:p w:rsidR="009F75DE" w:rsidRDefault="009F75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266" w:rsidRDefault="00FD1266" w:rsidP="00F80C66">
      <w:pPr>
        <w:spacing w:after="0" w:line="240" w:lineRule="auto"/>
      </w:pPr>
      <w:r>
        <w:separator/>
      </w:r>
    </w:p>
  </w:footnote>
  <w:footnote w:type="continuationSeparator" w:id="0">
    <w:p w:rsidR="00FD1266" w:rsidRDefault="00FD1266" w:rsidP="00F80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DE" w:rsidRDefault="009F75DE">
    <w:pPr>
      <w:pStyle w:val="Header"/>
    </w:pPr>
    <w:r>
      <w:rPr>
        <w:noProof/>
        <w:lang w:eastAsia="en-AU"/>
      </w:rPr>
      <w:tab/>
    </w:r>
    <w:r>
      <w:rPr>
        <w:noProof/>
        <w:lang w:eastAsia="en-AU"/>
      </w:rPr>
      <w:tab/>
    </w:r>
    <w:r w:rsidR="00185C22">
      <w:rPr>
        <w:noProof/>
        <w:lang w:eastAsia="en-AU"/>
      </w:rPr>
      <w:drawing>
        <wp:inline distT="0" distB="0" distL="0" distR="0" wp14:anchorId="1BCAB69F" wp14:editId="4ACCAD08">
          <wp:extent cx="229129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p w:rsidR="009F75DE" w:rsidRDefault="009F75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838"/>
    <w:multiLevelType w:val="hybridMultilevel"/>
    <w:tmpl w:val="D0AE45E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67ED8"/>
    <w:multiLevelType w:val="hybridMultilevel"/>
    <w:tmpl w:val="16D8B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55129A9"/>
    <w:multiLevelType w:val="hybridMultilevel"/>
    <w:tmpl w:val="D098FC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5B34ABD"/>
    <w:multiLevelType w:val="hybridMultilevel"/>
    <w:tmpl w:val="D03051D2"/>
    <w:lvl w:ilvl="0" w:tplc="9F226D86">
      <w:start w:val="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F052E"/>
    <w:multiLevelType w:val="hybridMultilevel"/>
    <w:tmpl w:val="B75A824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9BA606E"/>
    <w:multiLevelType w:val="hybridMultilevel"/>
    <w:tmpl w:val="665EC556"/>
    <w:lvl w:ilvl="0" w:tplc="9F226D86">
      <w:start w:val="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9583C"/>
    <w:multiLevelType w:val="hybridMultilevel"/>
    <w:tmpl w:val="5C64B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D06284"/>
    <w:multiLevelType w:val="hybridMultilevel"/>
    <w:tmpl w:val="783E60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02634D"/>
    <w:multiLevelType w:val="hybridMultilevel"/>
    <w:tmpl w:val="7D9677BA"/>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EC757E"/>
    <w:multiLevelType w:val="hybridMultilevel"/>
    <w:tmpl w:val="774E4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F519F"/>
    <w:multiLevelType w:val="hybridMultilevel"/>
    <w:tmpl w:val="0714F6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172815EB"/>
    <w:multiLevelType w:val="hybridMultilevel"/>
    <w:tmpl w:val="783E60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0F04AF"/>
    <w:multiLevelType w:val="hybridMultilevel"/>
    <w:tmpl w:val="9446C2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1B541817"/>
    <w:multiLevelType w:val="hybridMultilevel"/>
    <w:tmpl w:val="D40088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E4B60E0"/>
    <w:multiLevelType w:val="hybridMultilevel"/>
    <w:tmpl w:val="87EE39B4"/>
    <w:lvl w:ilvl="0" w:tplc="46B4B88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F65875"/>
    <w:multiLevelType w:val="hybridMultilevel"/>
    <w:tmpl w:val="81EA56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9A31A98"/>
    <w:multiLevelType w:val="hybridMultilevel"/>
    <w:tmpl w:val="52EED9CE"/>
    <w:lvl w:ilvl="0" w:tplc="843C699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CD6967"/>
    <w:multiLevelType w:val="hybridMultilevel"/>
    <w:tmpl w:val="AED812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08B10B3"/>
    <w:multiLevelType w:val="hybridMultilevel"/>
    <w:tmpl w:val="4D122E58"/>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C92ACD"/>
    <w:multiLevelType w:val="hybridMultilevel"/>
    <w:tmpl w:val="3C363424"/>
    <w:lvl w:ilvl="0" w:tplc="4A0E8F9E">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96352E"/>
    <w:multiLevelType w:val="hybridMultilevel"/>
    <w:tmpl w:val="FBAA66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9A0D97"/>
    <w:multiLevelType w:val="multilevel"/>
    <w:tmpl w:val="1CC4D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6C7520"/>
    <w:multiLevelType w:val="hybridMultilevel"/>
    <w:tmpl w:val="199CC520"/>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2945AA"/>
    <w:multiLevelType w:val="hybridMultilevel"/>
    <w:tmpl w:val="A86A63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C54D00"/>
    <w:multiLevelType w:val="hybridMultilevel"/>
    <w:tmpl w:val="6C30F83A"/>
    <w:lvl w:ilvl="0" w:tplc="03B0E4AC">
      <w:start w:val="3"/>
      <w:numFmt w:val="bullet"/>
      <w:lvlText w:val="•"/>
      <w:lvlJc w:val="left"/>
      <w:pPr>
        <w:ind w:left="850" w:hanging="490"/>
      </w:pPr>
      <w:rPr>
        <w:rFonts w:ascii="Calibri" w:eastAsia="Calibri" w:hAnsi="Calibri" w:cs="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591044"/>
    <w:multiLevelType w:val="hybridMultilevel"/>
    <w:tmpl w:val="70CE11F4"/>
    <w:lvl w:ilvl="0" w:tplc="7312D918">
      <w:start w:val="3"/>
      <w:numFmt w:val="bullet"/>
      <w:lvlText w:val="•"/>
      <w:lvlJc w:val="left"/>
      <w:pPr>
        <w:ind w:left="1440" w:hanging="72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B721A28"/>
    <w:multiLevelType w:val="hybridMultilevel"/>
    <w:tmpl w:val="6E145BAE"/>
    <w:lvl w:ilvl="0" w:tplc="7312D918">
      <w:start w:val="3"/>
      <w:numFmt w:val="bullet"/>
      <w:lvlText w:val="•"/>
      <w:lvlJc w:val="left"/>
      <w:pPr>
        <w:ind w:left="1440" w:hanging="72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0E53607"/>
    <w:multiLevelType w:val="hybridMultilevel"/>
    <w:tmpl w:val="6810A86C"/>
    <w:lvl w:ilvl="0" w:tplc="DE482AB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160E25"/>
    <w:multiLevelType w:val="hybridMultilevel"/>
    <w:tmpl w:val="A3EC0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633F35B0"/>
    <w:multiLevelType w:val="hybridMultilevel"/>
    <w:tmpl w:val="D3A29A76"/>
    <w:lvl w:ilvl="0" w:tplc="03B0E4AC">
      <w:start w:val="3"/>
      <w:numFmt w:val="bullet"/>
      <w:lvlText w:val="•"/>
      <w:lvlJc w:val="left"/>
      <w:pPr>
        <w:ind w:left="1210" w:hanging="490"/>
      </w:pPr>
      <w:rPr>
        <w:rFonts w:ascii="Calibri" w:eastAsia="Calibri" w:hAnsi="Calibri" w:cs="Times New Roman"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3B55395"/>
    <w:multiLevelType w:val="multilevel"/>
    <w:tmpl w:val="76786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F97666"/>
    <w:multiLevelType w:val="hybridMultilevel"/>
    <w:tmpl w:val="155A72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8E0C7E"/>
    <w:multiLevelType w:val="hybridMultilevel"/>
    <w:tmpl w:val="04C8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5D67B0"/>
    <w:multiLevelType w:val="hybridMultilevel"/>
    <w:tmpl w:val="15F4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C432B5"/>
    <w:multiLevelType w:val="multilevel"/>
    <w:tmpl w:val="1ED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EC23B8"/>
    <w:multiLevelType w:val="hybridMultilevel"/>
    <w:tmpl w:val="F72C0DEE"/>
    <w:lvl w:ilvl="0" w:tplc="7312D918">
      <w:start w:val="3"/>
      <w:numFmt w:val="bullet"/>
      <w:lvlText w:val="•"/>
      <w:lvlJc w:val="left"/>
      <w:pPr>
        <w:ind w:left="1080" w:hanging="72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4219BF"/>
    <w:multiLevelType w:val="hybridMultilevel"/>
    <w:tmpl w:val="C5A6E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5B0AF9"/>
    <w:multiLevelType w:val="hybridMultilevel"/>
    <w:tmpl w:val="693A72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34"/>
  </w:num>
  <w:num w:numId="3">
    <w:abstractNumId w:val="30"/>
  </w:num>
  <w:num w:numId="4">
    <w:abstractNumId w:val="19"/>
  </w:num>
  <w:num w:numId="5">
    <w:abstractNumId w:val="5"/>
  </w:num>
  <w:num w:numId="6">
    <w:abstractNumId w:val="3"/>
  </w:num>
  <w:num w:numId="7">
    <w:abstractNumId w:val="0"/>
  </w:num>
  <w:num w:numId="8">
    <w:abstractNumId w:val="11"/>
  </w:num>
  <w:num w:numId="9">
    <w:abstractNumId w:val="7"/>
  </w:num>
  <w:num w:numId="10">
    <w:abstractNumId w:val="14"/>
  </w:num>
  <w:num w:numId="11">
    <w:abstractNumId w:val="27"/>
  </w:num>
  <w:num w:numId="12">
    <w:abstractNumId w:val="20"/>
  </w:num>
  <w:num w:numId="13">
    <w:abstractNumId w:val="8"/>
  </w:num>
  <w:num w:numId="14">
    <w:abstractNumId w:val="15"/>
  </w:num>
  <w:num w:numId="15">
    <w:abstractNumId w:val="16"/>
  </w:num>
  <w:num w:numId="16">
    <w:abstractNumId w:val="37"/>
  </w:num>
  <w:num w:numId="17">
    <w:abstractNumId w:val="9"/>
  </w:num>
  <w:num w:numId="18">
    <w:abstractNumId w:val="35"/>
  </w:num>
  <w:num w:numId="19">
    <w:abstractNumId w:val="26"/>
  </w:num>
  <w:num w:numId="20">
    <w:abstractNumId w:val="25"/>
  </w:num>
  <w:num w:numId="21">
    <w:abstractNumId w:val="18"/>
  </w:num>
  <w:num w:numId="22">
    <w:abstractNumId w:val="29"/>
  </w:num>
  <w:num w:numId="23">
    <w:abstractNumId w:val="22"/>
  </w:num>
  <w:num w:numId="24">
    <w:abstractNumId w:val="24"/>
  </w:num>
  <w:num w:numId="25">
    <w:abstractNumId w:val="32"/>
  </w:num>
  <w:num w:numId="26">
    <w:abstractNumId w:val="2"/>
  </w:num>
  <w:num w:numId="27">
    <w:abstractNumId w:val="17"/>
  </w:num>
  <w:num w:numId="28">
    <w:abstractNumId w:val="1"/>
  </w:num>
  <w:num w:numId="29">
    <w:abstractNumId w:val="23"/>
  </w:num>
  <w:num w:numId="30">
    <w:abstractNumId w:val="28"/>
  </w:num>
  <w:num w:numId="31">
    <w:abstractNumId w:val="31"/>
  </w:num>
  <w:num w:numId="32">
    <w:abstractNumId w:val="4"/>
  </w:num>
  <w:num w:numId="33">
    <w:abstractNumId w:val="36"/>
  </w:num>
  <w:num w:numId="34">
    <w:abstractNumId w:val="10"/>
  </w:num>
  <w:num w:numId="35">
    <w:abstractNumId w:val="6"/>
  </w:num>
  <w:num w:numId="36">
    <w:abstractNumId w:val="12"/>
  </w:num>
  <w:num w:numId="37">
    <w:abstractNumId w:val="1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D"/>
    <w:rsid w:val="000003A5"/>
    <w:rsid w:val="0000151A"/>
    <w:rsid w:val="00005D62"/>
    <w:rsid w:val="00010075"/>
    <w:rsid w:val="00010409"/>
    <w:rsid w:val="0001266C"/>
    <w:rsid w:val="00013626"/>
    <w:rsid w:val="00015585"/>
    <w:rsid w:val="00022BCD"/>
    <w:rsid w:val="00026E70"/>
    <w:rsid w:val="0002771D"/>
    <w:rsid w:val="00030E51"/>
    <w:rsid w:val="00032DEE"/>
    <w:rsid w:val="00034AA5"/>
    <w:rsid w:val="00035CCC"/>
    <w:rsid w:val="00036C26"/>
    <w:rsid w:val="00036F92"/>
    <w:rsid w:val="00040793"/>
    <w:rsid w:val="00042473"/>
    <w:rsid w:val="00051987"/>
    <w:rsid w:val="00055AC3"/>
    <w:rsid w:val="000578E8"/>
    <w:rsid w:val="00062523"/>
    <w:rsid w:val="00066D66"/>
    <w:rsid w:val="00083E8D"/>
    <w:rsid w:val="00083F04"/>
    <w:rsid w:val="00095FF1"/>
    <w:rsid w:val="000A55FA"/>
    <w:rsid w:val="000A6840"/>
    <w:rsid w:val="000A7B6B"/>
    <w:rsid w:val="000B4427"/>
    <w:rsid w:val="000B5551"/>
    <w:rsid w:val="000B6846"/>
    <w:rsid w:val="000C7B35"/>
    <w:rsid w:val="000C7BCE"/>
    <w:rsid w:val="000D24F6"/>
    <w:rsid w:val="000D355A"/>
    <w:rsid w:val="000D36F3"/>
    <w:rsid w:val="000D6C77"/>
    <w:rsid w:val="000D7D06"/>
    <w:rsid w:val="000E14D6"/>
    <w:rsid w:val="000E4739"/>
    <w:rsid w:val="000F0188"/>
    <w:rsid w:val="000F1AD1"/>
    <w:rsid w:val="000F4382"/>
    <w:rsid w:val="000F67CD"/>
    <w:rsid w:val="0010599B"/>
    <w:rsid w:val="00105A51"/>
    <w:rsid w:val="001066EB"/>
    <w:rsid w:val="00111AB2"/>
    <w:rsid w:val="00113243"/>
    <w:rsid w:val="00113C4F"/>
    <w:rsid w:val="0011553D"/>
    <w:rsid w:val="00117A7D"/>
    <w:rsid w:val="0012314F"/>
    <w:rsid w:val="00123200"/>
    <w:rsid w:val="00125B88"/>
    <w:rsid w:val="001260C3"/>
    <w:rsid w:val="00130D00"/>
    <w:rsid w:val="00131984"/>
    <w:rsid w:val="00131DA6"/>
    <w:rsid w:val="00136F88"/>
    <w:rsid w:val="00143EC2"/>
    <w:rsid w:val="001463A4"/>
    <w:rsid w:val="0015173F"/>
    <w:rsid w:val="00155B70"/>
    <w:rsid w:val="0015698D"/>
    <w:rsid w:val="00156E9B"/>
    <w:rsid w:val="00156F70"/>
    <w:rsid w:val="0016638D"/>
    <w:rsid w:val="00166D1D"/>
    <w:rsid w:val="00171682"/>
    <w:rsid w:val="00181703"/>
    <w:rsid w:val="001844CB"/>
    <w:rsid w:val="00185C22"/>
    <w:rsid w:val="0018609A"/>
    <w:rsid w:val="0019012A"/>
    <w:rsid w:val="00195547"/>
    <w:rsid w:val="00195DAF"/>
    <w:rsid w:val="001A23B5"/>
    <w:rsid w:val="001A3A39"/>
    <w:rsid w:val="001A4797"/>
    <w:rsid w:val="001A5914"/>
    <w:rsid w:val="001A5D0C"/>
    <w:rsid w:val="001A7346"/>
    <w:rsid w:val="001A7C24"/>
    <w:rsid w:val="001B15EA"/>
    <w:rsid w:val="001B4DAC"/>
    <w:rsid w:val="001B5D4C"/>
    <w:rsid w:val="001C4DB3"/>
    <w:rsid w:val="001C4EC5"/>
    <w:rsid w:val="001D0F08"/>
    <w:rsid w:val="001D606B"/>
    <w:rsid w:val="001E1814"/>
    <w:rsid w:val="001E203A"/>
    <w:rsid w:val="001E275D"/>
    <w:rsid w:val="001E3AAD"/>
    <w:rsid w:val="001E58A2"/>
    <w:rsid w:val="001E5A59"/>
    <w:rsid w:val="001E760A"/>
    <w:rsid w:val="001F2A95"/>
    <w:rsid w:val="001F5740"/>
    <w:rsid w:val="00200A51"/>
    <w:rsid w:val="002022A7"/>
    <w:rsid w:val="002027D2"/>
    <w:rsid w:val="00203864"/>
    <w:rsid w:val="00204862"/>
    <w:rsid w:val="002055C4"/>
    <w:rsid w:val="00210B49"/>
    <w:rsid w:val="00217563"/>
    <w:rsid w:val="00217BBD"/>
    <w:rsid w:val="00225CAF"/>
    <w:rsid w:val="00227E11"/>
    <w:rsid w:val="00231115"/>
    <w:rsid w:val="00236E80"/>
    <w:rsid w:val="0024452C"/>
    <w:rsid w:val="00245649"/>
    <w:rsid w:val="00246962"/>
    <w:rsid w:val="00253035"/>
    <w:rsid w:val="0025738C"/>
    <w:rsid w:val="00263B06"/>
    <w:rsid w:val="00265971"/>
    <w:rsid w:val="0027298F"/>
    <w:rsid w:val="002730E0"/>
    <w:rsid w:val="00275F51"/>
    <w:rsid w:val="00276C25"/>
    <w:rsid w:val="002776A6"/>
    <w:rsid w:val="00277E42"/>
    <w:rsid w:val="00277E7D"/>
    <w:rsid w:val="00281084"/>
    <w:rsid w:val="00282353"/>
    <w:rsid w:val="00282523"/>
    <w:rsid w:val="00287442"/>
    <w:rsid w:val="00293B6F"/>
    <w:rsid w:val="002A1AB0"/>
    <w:rsid w:val="002A2CC5"/>
    <w:rsid w:val="002A5F9A"/>
    <w:rsid w:val="002A72B2"/>
    <w:rsid w:val="002B77EB"/>
    <w:rsid w:val="002C175E"/>
    <w:rsid w:val="002C180A"/>
    <w:rsid w:val="002D39E9"/>
    <w:rsid w:val="002D5B61"/>
    <w:rsid w:val="002D7E83"/>
    <w:rsid w:val="002E0C73"/>
    <w:rsid w:val="002F007A"/>
    <w:rsid w:val="002F1B76"/>
    <w:rsid w:val="00303929"/>
    <w:rsid w:val="00305F01"/>
    <w:rsid w:val="003075E9"/>
    <w:rsid w:val="00307EEC"/>
    <w:rsid w:val="00313EC2"/>
    <w:rsid w:val="0031473D"/>
    <w:rsid w:val="00322B86"/>
    <w:rsid w:val="00325B2B"/>
    <w:rsid w:val="00326E58"/>
    <w:rsid w:val="0032706E"/>
    <w:rsid w:val="00330FE9"/>
    <w:rsid w:val="0033181A"/>
    <w:rsid w:val="0033217C"/>
    <w:rsid w:val="00332511"/>
    <w:rsid w:val="00332C58"/>
    <w:rsid w:val="0033677E"/>
    <w:rsid w:val="00337FE7"/>
    <w:rsid w:val="00340D44"/>
    <w:rsid w:val="00341040"/>
    <w:rsid w:val="00342FEA"/>
    <w:rsid w:val="00344625"/>
    <w:rsid w:val="00345764"/>
    <w:rsid w:val="00350D93"/>
    <w:rsid w:val="003544EE"/>
    <w:rsid w:val="00354990"/>
    <w:rsid w:val="00354E3F"/>
    <w:rsid w:val="003558D0"/>
    <w:rsid w:val="0035708D"/>
    <w:rsid w:val="0036197B"/>
    <w:rsid w:val="0036198D"/>
    <w:rsid w:val="00362FCF"/>
    <w:rsid w:val="0036437F"/>
    <w:rsid w:val="003652F0"/>
    <w:rsid w:val="003767FB"/>
    <w:rsid w:val="00384E16"/>
    <w:rsid w:val="00384F00"/>
    <w:rsid w:val="00392DCE"/>
    <w:rsid w:val="00393726"/>
    <w:rsid w:val="00394084"/>
    <w:rsid w:val="003966BC"/>
    <w:rsid w:val="003A7576"/>
    <w:rsid w:val="003B1E06"/>
    <w:rsid w:val="003B2B41"/>
    <w:rsid w:val="003B744C"/>
    <w:rsid w:val="003C0D3C"/>
    <w:rsid w:val="003C26A2"/>
    <w:rsid w:val="003C4AC3"/>
    <w:rsid w:val="003C616E"/>
    <w:rsid w:val="003D1035"/>
    <w:rsid w:val="003D682B"/>
    <w:rsid w:val="003E02B0"/>
    <w:rsid w:val="003E09C2"/>
    <w:rsid w:val="003E2219"/>
    <w:rsid w:val="003E5EA1"/>
    <w:rsid w:val="003E6667"/>
    <w:rsid w:val="003F0320"/>
    <w:rsid w:val="003F0875"/>
    <w:rsid w:val="003F4997"/>
    <w:rsid w:val="003F4D60"/>
    <w:rsid w:val="003F4EFF"/>
    <w:rsid w:val="003F6D6E"/>
    <w:rsid w:val="004002F2"/>
    <w:rsid w:val="004003B0"/>
    <w:rsid w:val="00406245"/>
    <w:rsid w:val="00412A5E"/>
    <w:rsid w:val="004222E3"/>
    <w:rsid w:val="004300AE"/>
    <w:rsid w:val="00431948"/>
    <w:rsid w:val="00432D76"/>
    <w:rsid w:val="00452FE2"/>
    <w:rsid w:val="00452FF0"/>
    <w:rsid w:val="0045408F"/>
    <w:rsid w:val="00455C45"/>
    <w:rsid w:val="00456370"/>
    <w:rsid w:val="0045780A"/>
    <w:rsid w:val="00463286"/>
    <w:rsid w:val="00465E46"/>
    <w:rsid w:val="0047785B"/>
    <w:rsid w:val="00486FF2"/>
    <w:rsid w:val="0049320E"/>
    <w:rsid w:val="004947C9"/>
    <w:rsid w:val="00494EE6"/>
    <w:rsid w:val="004953B8"/>
    <w:rsid w:val="00497BE7"/>
    <w:rsid w:val="004A0CB4"/>
    <w:rsid w:val="004A2773"/>
    <w:rsid w:val="004A2A9A"/>
    <w:rsid w:val="004A2AC6"/>
    <w:rsid w:val="004A5B1B"/>
    <w:rsid w:val="004B0ED2"/>
    <w:rsid w:val="004B12DB"/>
    <w:rsid w:val="004B6F15"/>
    <w:rsid w:val="004B74D8"/>
    <w:rsid w:val="004C1F64"/>
    <w:rsid w:val="004C2595"/>
    <w:rsid w:val="004C30CD"/>
    <w:rsid w:val="004C3CCF"/>
    <w:rsid w:val="004C4257"/>
    <w:rsid w:val="004D4537"/>
    <w:rsid w:val="004D4F97"/>
    <w:rsid w:val="004E1E07"/>
    <w:rsid w:val="004F0413"/>
    <w:rsid w:val="004F385F"/>
    <w:rsid w:val="005000EB"/>
    <w:rsid w:val="00503F7E"/>
    <w:rsid w:val="00504B01"/>
    <w:rsid w:val="0050616B"/>
    <w:rsid w:val="005062B3"/>
    <w:rsid w:val="0050733F"/>
    <w:rsid w:val="005138BC"/>
    <w:rsid w:val="00513936"/>
    <w:rsid w:val="005158C3"/>
    <w:rsid w:val="00522952"/>
    <w:rsid w:val="005263DE"/>
    <w:rsid w:val="0053244D"/>
    <w:rsid w:val="005326B4"/>
    <w:rsid w:val="005401C8"/>
    <w:rsid w:val="00543222"/>
    <w:rsid w:val="00543687"/>
    <w:rsid w:val="00545D4C"/>
    <w:rsid w:val="00555285"/>
    <w:rsid w:val="0056245A"/>
    <w:rsid w:val="005671BE"/>
    <w:rsid w:val="00574319"/>
    <w:rsid w:val="00575266"/>
    <w:rsid w:val="00576461"/>
    <w:rsid w:val="0058056B"/>
    <w:rsid w:val="00581A68"/>
    <w:rsid w:val="00583F03"/>
    <w:rsid w:val="00594AC8"/>
    <w:rsid w:val="00597706"/>
    <w:rsid w:val="005979A7"/>
    <w:rsid w:val="005A0AD7"/>
    <w:rsid w:val="005B0A40"/>
    <w:rsid w:val="005B1136"/>
    <w:rsid w:val="005B1FF5"/>
    <w:rsid w:val="005B3370"/>
    <w:rsid w:val="005B38CF"/>
    <w:rsid w:val="005C1D77"/>
    <w:rsid w:val="005C3C97"/>
    <w:rsid w:val="005C4028"/>
    <w:rsid w:val="005D14B0"/>
    <w:rsid w:val="005D40B9"/>
    <w:rsid w:val="005E7E50"/>
    <w:rsid w:val="005F2574"/>
    <w:rsid w:val="005F3351"/>
    <w:rsid w:val="005F4411"/>
    <w:rsid w:val="005F563D"/>
    <w:rsid w:val="005F7069"/>
    <w:rsid w:val="00603101"/>
    <w:rsid w:val="00610F74"/>
    <w:rsid w:val="006137B6"/>
    <w:rsid w:val="00615354"/>
    <w:rsid w:val="006166FF"/>
    <w:rsid w:val="0063294E"/>
    <w:rsid w:val="00632C07"/>
    <w:rsid w:val="0063332E"/>
    <w:rsid w:val="00636A40"/>
    <w:rsid w:val="00636D37"/>
    <w:rsid w:val="00637A5D"/>
    <w:rsid w:val="00641615"/>
    <w:rsid w:val="00642451"/>
    <w:rsid w:val="00642FFE"/>
    <w:rsid w:val="00647939"/>
    <w:rsid w:val="006521AC"/>
    <w:rsid w:val="00660A05"/>
    <w:rsid w:val="0066276F"/>
    <w:rsid w:val="00663193"/>
    <w:rsid w:val="00663433"/>
    <w:rsid w:val="00670DB5"/>
    <w:rsid w:val="006751D0"/>
    <w:rsid w:val="00675907"/>
    <w:rsid w:val="00683581"/>
    <w:rsid w:val="00684489"/>
    <w:rsid w:val="006864FE"/>
    <w:rsid w:val="00686D21"/>
    <w:rsid w:val="006905BD"/>
    <w:rsid w:val="00690911"/>
    <w:rsid w:val="00697AF0"/>
    <w:rsid w:val="006A000A"/>
    <w:rsid w:val="006A4509"/>
    <w:rsid w:val="006B0005"/>
    <w:rsid w:val="006B5D85"/>
    <w:rsid w:val="006B67DD"/>
    <w:rsid w:val="006B7BD4"/>
    <w:rsid w:val="006C3EF8"/>
    <w:rsid w:val="006C715E"/>
    <w:rsid w:val="006E546A"/>
    <w:rsid w:val="006E5E9E"/>
    <w:rsid w:val="006F04C0"/>
    <w:rsid w:val="006F07F8"/>
    <w:rsid w:val="006F5CF6"/>
    <w:rsid w:val="006F7A86"/>
    <w:rsid w:val="007064E0"/>
    <w:rsid w:val="00706B7A"/>
    <w:rsid w:val="0071123F"/>
    <w:rsid w:val="00714497"/>
    <w:rsid w:val="00721C98"/>
    <w:rsid w:val="0072363A"/>
    <w:rsid w:val="00726215"/>
    <w:rsid w:val="00733809"/>
    <w:rsid w:val="00741C7C"/>
    <w:rsid w:val="00741ECC"/>
    <w:rsid w:val="00745812"/>
    <w:rsid w:val="00750326"/>
    <w:rsid w:val="00750511"/>
    <w:rsid w:val="0075071C"/>
    <w:rsid w:val="007541A3"/>
    <w:rsid w:val="0075434C"/>
    <w:rsid w:val="00755A5E"/>
    <w:rsid w:val="007578B2"/>
    <w:rsid w:val="00761157"/>
    <w:rsid w:val="00763113"/>
    <w:rsid w:val="0077358E"/>
    <w:rsid w:val="007750E4"/>
    <w:rsid w:val="007755E2"/>
    <w:rsid w:val="00777B3E"/>
    <w:rsid w:val="00781F45"/>
    <w:rsid w:val="00784B05"/>
    <w:rsid w:val="00786614"/>
    <w:rsid w:val="00791280"/>
    <w:rsid w:val="0079138E"/>
    <w:rsid w:val="0079329C"/>
    <w:rsid w:val="007A34FF"/>
    <w:rsid w:val="007A73C1"/>
    <w:rsid w:val="007B0041"/>
    <w:rsid w:val="007B3392"/>
    <w:rsid w:val="007B6E60"/>
    <w:rsid w:val="007C1E12"/>
    <w:rsid w:val="007D2B95"/>
    <w:rsid w:val="007D2D54"/>
    <w:rsid w:val="007D3F4B"/>
    <w:rsid w:val="007D5D2C"/>
    <w:rsid w:val="007E3CBC"/>
    <w:rsid w:val="007F4241"/>
    <w:rsid w:val="007F4676"/>
    <w:rsid w:val="007F603B"/>
    <w:rsid w:val="00801921"/>
    <w:rsid w:val="00803879"/>
    <w:rsid w:val="00807753"/>
    <w:rsid w:val="00810D7A"/>
    <w:rsid w:val="008115CA"/>
    <w:rsid w:val="00811E24"/>
    <w:rsid w:val="008124F1"/>
    <w:rsid w:val="00812679"/>
    <w:rsid w:val="0081522C"/>
    <w:rsid w:val="008152C8"/>
    <w:rsid w:val="00817630"/>
    <w:rsid w:val="008213BC"/>
    <w:rsid w:val="00822B8D"/>
    <w:rsid w:val="008232FA"/>
    <w:rsid w:val="008233C9"/>
    <w:rsid w:val="00824BE7"/>
    <w:rsid w:val="00831E80"/>
    <w:rsid w:val="00834A68"/>
    <w:rsid w:val="00835928"/>
    <w:rsid w:val="0084062D"/>
    <w:rsid w:val="00846626"/>
    <w:rsid w:val="008469D0"/>
    <w:rsid w:val="008475BA"/>
    <w:rsid w:val="00853412"/>
    <w:rsid w:val="008604B2"/>
    <w:rsid w:val="00861EDB"/>
    <w:rsid w:val="00861FA4"/>
    <w:rsid w:val="00864ECA"/>
    <w:rsid w:val="00866E73"/>
    <w:rsid w:val="00874153"/>
    <w:rsid w:val="00874D41"/>
    <w:rsid w:val="008768B9"/>
    <w:rsid w:val="00876E2A"/>
    <w:rsid w:val="00881032"/>
    <w:rsid w:val="0088216C"/>
    <w:rsid w:val="00883C72"/>
    <w:rsid w:val="008844F9"/>
    <w:rsid w:val="008860D7"/>
    <w:rsid w:val="008A02BE"/>
    <w:rsid w:val="008A05FB"/>
    <w:rsid w:val="008A24C4"/>
    <w:rsid w:val="008A2DAE"/>
    <w:rsid w:val="008A4D15"/>
    <w:rsid w:val="008B02E8"/>
    <w:rsid w:val="008B185D"/>
    <w:rsid w:val="008B331B"/>
    <w:rsid w:val="008B4119"/>
    <w:rsid w:val="008C0CF0"/>
    <w:rsid w:val="008C0FC0"/>
    <w:rsid w:val="008C36CF"/>
    <w:rsid w:val="008C674D"/>
    <w:rsid w:val="008C6907"/>
    <w:rsid w:val="008D65C4"/>
    <w:rsid w:val="008D7437"/>
    <w:rsid w:val="008E0914"/>
    <w:rsid w:val="008E0D9D"/>
    <w:rsid w:val="008F50EF"/>
    <w:rsid w:val="008F76C9"/>
    <w:rsid w:val="0090157F"/>
    <w:rsid w:val="00902DB5"/>
    <w:rsid w:val="00903CC3"/>
    <w:rsid w:val="009062B0"/>
    <w:rsid w:val="009124E1"/>
    <w:rsid w:val="00912BE7"/>
    <w:rsid w:val="00913EA1"/>
    <w:rsid w:val="00914803"/>
    <w:rsid w:val="00917052"/>
    <w:rsid w:val="00917B41"/>
    <w:rsid w:val="009233F9"/>
    <w:rsid w:val="0093309A"/>
    <w:rsid w:val="009345D4"/>
    <w:rsid w:val="00943191"/>
    <w:rsid w:val="0094422E"/>
    <w:rsid w:val="00950EE5"/>
    <w:rsid w:val="00957760"/>
    <w:rsid w:val="00957861"/>
    <w:rsid w:val="00957F37"/>
    <w:rsid w:val="00960CF4"/>
    <w:rsid w:val="00965E50"/>
    <w:rsid w:val="009731C8"/>
    <w:rsid w:val="009754C9"/>
    <w:rsid w:val="0097587D"/>
    <w:rsid w:val="00983E71"/>
    <w:rsid w:val="00983FE7"/>
    <w:rsid w:val="0098460F"/>
    <w:rsid w:val="0098665A"/>
    <w:rsid w:val="00987C75"/>
    <w:rsid w:val="00992C80"/>
    <w:rsid w:val="009A084A"/>
    <w:rsid w:val="009A1DB3"/>
    <w:rsid w:val="009A5F28"/>
    <w:rsid w:val="009A6FDD"/>
    <w:rsid w:val="009A74C9"/>
    <w:rsid w:val="009B0195"/>
    <w:rsid w:val="009B02D7"/>
    <w:rsid w:val="009B06DB"/>
    <w:rsid w:val="009C4438"/>
    <w:rsid w:val="009C5C59"/>
    <w:rsid w:val="009C7EAD"/>
    <w:rsid w:val="009D3C36"/>
    <w:rsid w:val="009D6AAC"/>
    <w:rsid w:val="009E0E16"/>
    <w:rsid w:val="009E26C8"/>
    <w:rsid w:val="009E4E3F"/>
    <w:rsid w:val="009E7735"/>
    <w:rsid w:val="009F0797"/>
    <w:rsid w:val="009F36C3"/>
    <w:rsid w:val="009F5CEF"/>
    <w:rsid w:val="009F5D3D"/>
    <w:rsid w:val="009F6543"/>
    <w:rsid w:val="009F75DE"/>
    <w:rsid w:val="009F7D56"/>
    <w:rsid w:val="00A00E8B"/>
    <w:rsid w:val="00A0324B"/>
    <w:rsid w:val="00A0593C"/>
    <w:rsid w:val="00A07CB5"/>
    <w:rsid w:val="00A10157"/>
    <w:rsid w:val="00A11089"/>
    <w:rsid w:val="00A11817"/>
    <w:rsid w:val="00A12CEC"/>
    <w:rsid w:val="00A233B1"/>
    <w:rsid w:val="00A247EE"/>
    <w:rsid w:val="00A260A1"/>
    <w:rsid w:val="00A32EFD"/>
    <w:rsid w:val="00A37583"/>
    <w:rsid w:val="00A400E2"/>
    <w:rsid w:val="00A4148B"/>
    <w:rsid w:val="00A5114F"/>
    <w:rsid w:val="00A52FAE"/>
    <w:rsid w:val="00A53B52"/>
    <w:rsid w:val="00A5475D"/>
    <w:rsid w:val="00A55D7E"/>
    <w:rsid w:val="00A55EEC"/>
    <w:rsid w:val="00A563AB"/>
    <w:rsid w:val="00A6019B"/>
    <w:rsid w:val="00A67A9D"/>
    <w:rsid w:val="00A73EFF"/>
    <w:rsid w:val="00A86D7B"/>
    <w:rsid w:val="00A9615A"/>
    <w:rsid w:val="00A9674F"/>
    <w:rsid w:val="00AA7B49"/>
    <w:rsid w:val="00AB4863"/>
    <w:rsid w:val="00AB63AE"/>
    <w:rsid w:val="00AB6F1C"/>
    <w:rsid w:val="00AC7923"/>
    <w:rsid w:val="00AD0BD6"/>
    <w:rsid w:val="00AD1247"/>
    <w:rsid w:val="00AD189A"/>
    <w:rsid w:val="00AD379E"/>
    <w:rsid w:val="00AD590B"/>
    <w:rsid w:val="00AD68C7"/>
    <w:rsid w:val="00AD7EA1"/>
    <w:rsid w:val="00AE3D6F"/>
    <w:rsid w:val="00AF11AC"/>
    <w:rsid w:val="00AF2EDF"/>
    <w:rsid w:val="00AF5797"/>
    <w:rsid w:val="00AF699C"/>
    <w:rsid w:val="00B00441"/>
    <w:rsid w:val="00B021E5"/>
    <w:rsid w:val="00B03D92"/>
    <w:rsid w:val="00B06136"/>
    <w:rsid w:val="00B07745"/>
    <w:rsid w:val="00B10880"/>
    <w:rsid w:val="00B177AE"/>
    <w:rsid w:val="00B2341B"/>
    <w:rsid w:val="00B24574"/>
    <w:rsid w:val="00B26771"/>
    <w:rsid w:val="00B276A2"/>
    <w:rsid w:val="00B279F9"/>
    <w:rsid w:val="00B3041A"/>
    <w:rsid w:val="00B3208A"/>
    <w:rsid w:val="00B34903"/>
    <w:rsid w:val="00B41F8D"/>
    <w:rsid w:val="00B422BE"/>
    <w:rsid w:val="00B43732"/>
    <w:rsid w:val="00B47EAC"/>
    <w:rsid w:val="00B50E00"/>
    <w:rsid w:val="00B51DAB"/>
    <w:rsid w:val="00B57576"/>
    <w:rsid w:val="00B57F85"/>
    <w:rsid w:val="00B62C60"/>
    <w:rsid w:val="00B671A8"/>
    <w:rsid w:val="00B717B9"/>
    <w:rsid w:val="00B76B7E"/>
    <w:rsid w:val="00B87AE2"/>
    <w:rsid w:val="00B9082D"/>
    <w:rsid w:val="00B9197E"/>
    <w:rsid w:val="00B920FB"/>
    <w:rsid w:val="00B95B5E"/>
    <w:rsid w:val="00B95D4E"/>
    <w:rsid w:val="00B970D3"/>
    <w:rsid w:val="00BA0CE4"/>
    <w:rsid w:val="00BA1CB9"/>
    <w:rsid w:val="00BA284C"/>
    <w:rsid w:val="00BA4A60"/>
    <w:rsid w:val="00BB255C"/>
    <w:rsid w:val="00BC1AC5"/>
    <w:rsid w:val="00BC4172"/>
    <w:rsid w:val="00BC41D7"/>
    <w:rsid w:val="00BC426A"/>
    <w:rsid w:val="00BC6A58"/>
    <w:rsid w:val="00BC7E7F"/>
    <w:rsid w:val="00BD0639"/>
    <w:rsid w:val="00BD24FB"/>
    <w:rsid w:val="00BD6F1F"/>
    <w:rsid w:val="00BD702D"/>
    <w:rsid w:val="00BE03A1"/>
    <w:rsid w:val="00BE15BE"/>
    <w:rsid w:val="00BE3CC4"/>
    <w:rsid w:val="00BE4D54"/>
    <w:rsid w:val="00BE5322"/>
    <w:rsid w:val="00BF007E"/>
    <w:rsid w:val="00BF00DC"/>
    <w:rsid w:val="00BF0365"/>
    <w:rsid w:val="00BF118E"/>
    <w:rsid w:val="00BF1EAD"/>
    <w:rsid w:val="00BF578A"/>
    <w:rsid w:val="00C100C9"/>
    <w:rsid w:val="00C12893"/>
    <w:rsid w:val="00C176F1"/>
    <w:rsid w:val="00C21A4A"/>
    <w:rsid w:val="00C27A59"/>
    <w:rsid w:val="00C34DF8"/>
    <w:rsid w:val="00C46BEF"/>
    <w:rsid w:val="00C47CD3"/>
    <w:rsid w:val="00C506E2"/>
    <w:rsid w:val="00C5399E"/>
    <w:rsid w:val="00C549D6"/>
    <w:rsid w:val="00C5696A"/>
    <w:rsid w:val="00C607FF"/>
    <w:rsid w:val="00C6250E"/>
    <w:rsid w:val="00C6437D"/>
    <w:rsid w:val="00C6595C"/>
    <w:rsid w:val="00C73624"/>
    <w:rsid w:val="00C77994"/>
    <w:rsid w:val="00C82136"/>
    <w:rsid w:val="00C82BE0"/>
    <w:rsid w:val="00C8418A"/>
    <w:rsid w:val="00C86F24"/>
    <w:rsid w:val="00C870F2"/>
    <w:rsid w:val="00C93B7C"/>
    <w:rsid w:val="00C95507"/>
    <w:rsid w:val="00C97E24"/>
    <w:rsid w:val="00CA4B12"/>
    <w:rsid w:val="00CA6154"/>
    <w:rsid w:val="00CB6ED9"/>
    <w:rsid w:val="00CB74D9"/>
    <w:rsid w:val="00CC67C0"/>
    <w:rsid w:val="00CD3C8A"/>
    <w:rsid w:val="00CD3E4D"/>
    <w:rsid w:val="00CD585E"/>
    <w:rsid w:val="00CE3350"/>
    <w:rsid w:val="00CE3F91"/>
    <w:rsid w:val="00CE69EF"/>
    <w:rsid w:val="00CF540A"/>
    <w:rsid w:val="00CF6953"/>
    <w:rsid w:val="00D00087"/>
    <w:rsid w:val="00D00954"/>
    <w:rsid w:val="00D03078"/>
    <w:rsid w:val="00D0522B"/>
    <w:rsid w:val="00D069F9"/>
    <w:rsid w:val="00D1188E"/>
    <w:rsid w:val="00D120B6"/>
    <w:rsid w:val="00D151C1"/>
    <w:rsid w:val="00D33010"/>
    <w:rsid w:val="00D37699"/>
    <w:rsid w:val="00D43957"/>
    <w:rsid w:val="00D444F0"/>
    <w:rsid w:val="00D447D3"/>
    <w:rsid w:val="00D45C14"/>
    <w:rsid w:val="00D46868"/>
    <w:rsid w:val="00D478F9"/>
    <w:rsid w:val="00D518D8"/>
    <w:rsid w:val="00D609C4"/>
    <w:rsid w:val="00D61AF8"/>
    <w:rsid w:val="00D63CCD"/>
    <w:rsid w:val="00D63D46"/>
    <w:rsid w:val="00D647EB"/>
    <w:rsid w:val="00D73093"/>
    <w:rsid w:val="00D772C1"/>
    <w:rsid w:val="00D77E38"/>
    <w:rsid w:val="00D82475"/>
    <w:rsid w:val="00D84AEC"/>
    <w:rsid w:val="00D8620B"/>
    <w:rsid w:val="00D93AEA"/>
    <w:rsid w:val="00DA0074"/>
    <w:rsid w:val="00DA1EFE"/>
    <w:rsid w:val="00DA2D00"/>
    <w:rsid w:val="00DA3752"/>
    <w:rsid w:val="00DB3F79"/>
    <w:rsid w:val="00DC2BB8"/>
    <w:rsid w:val="00DC7C48"/>
    <w:rsid w:val="00DC7E27"/>
    <w:rsid w:val="00DD0327"/>
    <w:rsid w:val="00DD1D77"/>
    <w:rsid w:val="00DD297B"/>
    <w:rsid w:val="00DD3F7E"/>
    <w:rsid w:val="00DD737F"/>
    <w:rsid w:val="00DE039B"/>
    <w:rsid w:val="00DE1E2D"/>
    <w:rsid w:val="00DE7C6A"/>
    <w:rsid w:val="00DF617B"/>
    <w:rsid w:val="00E02217"/>
    <w:rsid w:val="00E03029"/>
    <w:rsid w:val="00E15671"/>
    <w:rsid w:val="00E21D57"/>
    <w:rsid w:val="00E223A9"/>
    <w:rsid w:val="00E30B96"/>
    <w:rsid w:val="00E32AE7"/>
    <w:rsid w:val="00E34533"/>
    <w:rsid w:val="00E353E2"/>
    <w:rsid w:val="00E35459"/>
    <w:rsid w:val="00E36A12"/>
    <w:rsid w:val="00E44BB1"/>
    <w:rsid w:val="00E44F19"/>
    <w:rsid w:val="00E50FF2"/>
    <w:rsid w:val="00E51352"/>
    <w:rsid w:val="00E55CEC"/>
    <w:rsid w:val="00E610D4"/>
    <w:rsid w:val="00E627F2"/>
    <w:rsid w:val="00E64E33"/>
    <w:rsid w:val="00E70E2A"/>
    <w:rsid w:val="00E74450"/>
    <w:rsid w:val="00E80933"/>
    <w:rsid w:val="00E817DC"/>
    <w:rsid w:val="00E82BDC"/>
    <w:rsid w:val="00E87219"/>
    <w:rsid w:val="00E90581"/>
    <w:rsid w:val="00E94368"/>
    <w:rsid w:val="00E945BE"/>
    <w:rsid w:val="00EA11D1"/>
    <w:rsid w:val="00EA18D5"/>
    <w:rsid w:val="00EA392E"/>
    <w:rsid w:val="00EA4BD2"/>
    <w:rsid w:val="00EA4DEB"/>
    <w:rsid w:val="00EB21FB"/>
    <w:rsid w:val="00EB3934"/>
    <w:rsid w:val="00EB72EE"/>
    <w:rsid w:val="00EC08A6"/>
    <w:rsid w:val="00EC3201"/>
    <w:rsid w:val="00EC4483"/>
    <w:rsid w:val="00EC4861"/>
    <w:rsid w:val="00EC7DFC"/>
    <w:rsid w:val="00EE0978"/>
    <w:rsid w:val="00EE2F54"/>
    <w:rsid w:val="00EE3DC9"/>
    <w:rsid w:val="00EF087A"/>
    <w:rsid w:val="00EF56FA"/>
    <w:rsid w:val="00EF5CD2"/>
    <w:rsid w:val="00EF67F7"/>
    <w:rsid w:val="00F00015"/>
    <w:rsid w:val="00F0459E"/>
    <w:rsid w:val="00F04C24"/>
    <w:rsid w:val="00F05F6D"/>
    <w:rsid w:val="00F15A33"/>
    <w:rsid w:val="00F16B18"/>
    <w:rsid w:val="00F17927"/>
    <w:rsid w:val="00F17FF0"/>
    <w:rsid w:val="00F27109"/>
    <w:rsid w:val="00F303F2"/>
    <w:rsid w:val="00F32B3C"/>
    <w:rsid w:val="00F409D9"/>
    <w:rsid w:val="00F42CA2"/>
    <w:rsid w:val="00F46DBE"/>
    <w:rsid w:val="00F51B37"/>
    <w:rsid w:val="00F54DC0"/>
    <w:rsid w:val="00F55B5B"/>
    <w:rsid w:val="00F6255F"/>
    <w:rsid w:val="00F62F88"/>
    <w:rsid w:val="00F64C51"/>
    <w:rsid w:val="00F65B9A"/>
    <w:rsid w:val="00F73697"/>
    <w:rsid w:val="00F75B88"/>
    <w:rsid w:val="00F76DF6"/>
    <w:rsid w:val="00F76F36"/>
    <w:rsid w:val="00F80C66"/>
    <w:rsid w:val="00F819FF"/>
    <w:rsid w:val="00F81DE8"/>
    <w:rsid w:val="00F83B2F"/>
    <w:rsid w:val="00F8417E"/>
    <w:rsid w:val="00F862FE"/>
    <w:rsid w:val="00F870CA"/>
    <w:rsid w:val="00F952DC"/>
    <w:rsid w:val="00F97BE4"/>
    <w:rsid w:val="00FB0CF4"/>
    <w:rsid w:val="00FB4863"/>
    <w:rsid w:val="00FC1ABF"/>
    <w:rsid w:val="00FC49F3"/>
    <w:rsid w:val="00FC5019"/>
    <w:rsid w:val="00FC55FD"/>
    <w:rsid w:val="00FC6C1F"/>
    <w:rsid w:val="00FC7076"/>
    <w:rsid w:val="00FC7B5F"/>
    <w:rsid w:val="00FC7C47"/>
    <w:rsid w:val="00FD1266"/>
    <w:rsid w:val="00FD2A39"/>
    <w:rsid w:val="00FD423B"/>
    <w:rsid w:val="00FD6F12"/>
    <w:rsid w:val="00FD7A51"/>
    <w:rsid w:val="00FE35AF"/>
    <w:rsid w:val="00FE5E2F"/>
    <w:rsid w:val="00FE6B58"/>
    <w:rsid w:val="00FF1292"/>
    <w:rsid w:val="00FF17DF"/>
    <w:rsid w:val="00FF1AC6"/>
    <w:rsid w:val="00FF6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B45279-DEDD-436E-B96F-F52602A2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6A"/>
    <w:pPr>
      <w:spacing w:after="160" w:line="259" w:lineRule="auto"/>
    </w:pPr>
    <w:rPr>
      <w:sz w:val="22"/>
      <w:szCs w:val="22"/>
      <w:lang w:eastAsia="en-US"/>
    </w:rPr>
  </w:style>
  <w:style w:type="paragraph" w:styleId="Heading1">
    <w:name w:val="heading 1"/>
    <w:basedOn w:val="Normal"/>
    <w:link w:val="Heading1Char"/>
    <w:uiPriority w:val="9"/>
    <w:qFormat/>
    <w:rsid w:val="005401C8"/>
    <w:pPr>
      <w:outlineLvl w:val="0"/>
    </w:pPr>
    <w:rPr>
      <w:rFonts w:ascii="Arial" w:hAnsi="Arial" w:cs="Arial"/>
      <w:b/>
      <w:sz w:val="36"/>
      <w:szCs w:val="36"/>
    </w:rPr>
  </w:style>
  <w:style w:type="paragraph" w:styleId="Heading2">
    <w:name w:val="heading 2"/>
    <w:basedOn w:val="Normal"/>
    <w:link w:val="Heading2Char"/>
    <w:uiPriority w:val="9"/>
    <w:qFormat/>
    <w:rsid w:val="005401C8"/>
    <w:pPr>
      <w:outlineLvl w:val="1"/>
    </w:pPr>
    <w:rPr>
      <w:rFonts w:ascii="Arial" w:hAnsi="Arial" w:cs="Arial"/>
      <w:b/>
      <w:bCs/>
      <w:sz w:val="32"/>
      <w:szCs w:val="32"/>
    </w:rPr>
  </w:style>
  <w:style w:type="paragraph" w:styleId="Heading3">
    <w:name w:val="heading 3"/>
    <w:basedOn w:val="Normal"/>
    <w:link w:val="Heading3Char"/>
    <w:uiPriority w:val="9"/>
    <w:qFormat/>
    <w:rsid w:val="005401C8"/>
    <w:pPr>
      <w:outlineLvl w:val="2"/>
    </w:pPr>
    <w:rPr>
      <w:rFonts w:ascii="Arial" w:hAnsi="Arial" w:cs="Arial"/>
      <w:b/>
      <w:sz w:val="28"/>
      <w:szCs w:val="28"/>
    </w:rPr>
  </w:style>
  <w:style w:type="paragraph" w:styleId="Heading4">
    <w:name w:val="heading 4"/>
    <w:basedOn w:val="Normal"/>
    <w:link w:val="Heading4Char"/>
    <w:uiPriority w:val="9"/>
    <w:qFormat/>
    <w:rsid w:val="005401C8"/>
    <w:pPr>
      <w:outlineLvl w:val="3"/>
    </w:pPr>
    <w:rPr>
      <w:rFonts w:ascii="Arial" w:hAnsi="Arial" w:cs="Arial"/>
      <w:b/>
      <w:sz w:val="24"/>
      <w:szCs w:val="24"/>
    </w:rPr>
  </w:style>
  <w:style w:type="paragraph" w:styleId="Heading5">
    <w:name w:val="heading 5"/>
    <w:basedOn w:val="Normal"/>
    <w:next w:val="Normal"/>
    <w:link w:val="Heading5Char"/>
    <w:uiPriority w:val="9"/>
    <w:unhideWhenUsed/>
    <w:qFormat/>
    <w:rsid w:val="003E09C2"/>
    <w:pPr>
      <w:keepNext/>
      <w:keepLines/>
      <w:shd w:val="clear" w:color="auto" w:fill="00CCFF"/>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3E09C2"/>
    <w:pPr>
      <w:keepNext/>
      <w:keepLines/>
      <w:shd w:val="clear" w:color="auto" w:fill="CC99FF"/>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01C8"/>
    <w:rPr>
      <w:rFonts w:ascii="Arial" w:hAnsi="Arial" w:cs="Arial"/>
      <w:b/>
      <w:sz w:val="36"/>
      <w:szCs w:val="36"/>
      <w:lang w:eastAsia="en-US"/>
    </w:rPr>
  </w:style>
  <w:style w:type="character" w:customStyle="1" w:styleId="Heading2Char">
    <w:name w:val="Heading 2 Char"/>
    <w:link w:val="Heading2"/>
    <w:uiPriority w:val="9"/>
    <w:rsid w:val="005401C8"/>
    <w:rPr>
      <w:rFonts w:ascii="Arial" w:hAnsi="Arial" w:cs="Arial"/>
      <w:b/>
      <w:bCs/>
      <w:sz w:val="32"/>
      <w:szCs w:val="32"/>
      <w:lang w:eastAsia="en-US"/>
    </w:rPr>
  </w:style>
  <w:style w:type="character" w:customStyle="1" w:styleId="Heading3Char">
    <w:name w:val="Heading 3 Char"/>
    <w:link w:val="Heading3"/>
    <w:uiPriority w:val="9"/>
    <w:rsid w:val="005401C8"/>
    <w:rPr>
      <w:rFonts w:ascii="Arial" w:hAnsi="Arial" w:cs="Arial"/>
      <w:b/>
      <w:sz w:val="28"/>
      <w:szCs w:val="28"/>
      <w:lang w:eastAsia="en-US"/>
    </w:rPr>
  </w:style>
  <w:style w:type="character" w:customStyle="1" w:styleId="Heading4Char">
    <w:name w:val="Heading 4 Char"/>
    <w:link w:val="Heading4"/>
    <w:uiPriority w:val="9"/>
    <w:rsid w:val="005401C8"/>
    <w:rPr>
      <w:rFonts w:ascii="Arial" w:hAnsi="Arial" w:cs="Arial"/>
      <w:b/>
      <w:sz w:val="24"/>
      <w:szCs w:val="24"/>
      <w:lang w:eastAsia="en-US"/>
    </w:rPr>
  </w:style>
  <w:style w:type="character" w:styleId="Hyperlink">
    <w:name w:val="Hyperlink"/>
    <w:uiPriority w:val="99"/>
    <w:unhideWhenUsed/>
    <w:rsid w:val="009A6FDD"/>
    <w:rPr>
      <w:color w:val="0000FF"/>
      <w:u w:val="single"/>
    </w:rPr>
  </w:style>
  <w:style w:type="paragraph" w:styleId="NormalWeb">
    <w:name w:val="Normal (Web)"/>
    <w:basedOn w:val="Normal"/>
    <w:uiPriority w:val="99"/>
    <w:unhideWhenUsed/>
    <w:rsid w:val="009A6FDD"/>
    <w:pPr>
      <w:spacing w:before="100" w:beforeAutospacing="1" w:after="100" w:afterAutospacing="1" w:line="240" w:lineRule="auto"/>
    </w:pPr>
    <w:rPr>
      <w:rFonts w:ascii="Times New Roman" w:eastAsia="Times New Roman" w:hAnsi="Times New Roman"/>
      <w:sz w:val="24"/>
      <w:szCs w:val="24"/>
      <w:lang w:eastAsia="en-AU"/>
    </w:rPr>
  </w:style>
  <w:style w:type="paragraph" w:styleId="PlainText">
    <w:name w:val="Plain Text"/>
    <w:basedOn w:val="Normal"/>
    <w:link w:val="PlainTextChar"/>
    <w:uiPriority w:val="99"/>
    <w:semiHidden/>
    <w:unhideWhenUsed/>
    <w:rsid w:val="00FE5E2F"/>
    <w:pPr>
      <w:spacing w:after="0" w:line="240" w:lineRule="auto"/>
    </w:pPr>
    <w:rPr>
      <w:szCs w:val="21"/>
    </w:rPr>
  </w:style>
  <w:style w:type="character" w:customStyle="1" w:styleId="PlainTextChar">
    <w:name w:val="Plain Text Char"/>
    <w:link w:val="PlainText"/>
    <w:uiPriority w:val="99"/>
    <w:semiHidden/>
    <w:rsid w:val="00FE5E2F"/>
    <w:rPr>
      <w:rFonts w:ascii="Calibri" w:hAnsi="Calibri"/>
      <w:szCs w:val="21"/>
    </w:rPr>
  </w:style>
  <w:style w:type="character" w:styleId="FollowedHyperlink">
    <w:name w:val="FollowedHyperlink"/>
    <w:uiPriority w:val="99"/>
    <w:semiHidden/>
    <w:unhideWhenUsed/>
    <w:rsid w:val="001260C3"/>
    <w:rPr>
      <w:color w:val="954F72"/>
      <w:u w:val="single"/>
    </w:rPr>
  </w:style>
  <w:style w:type="paragraph" w:styleId="BalloonText">
    <w:name w:val="Balloon Text"/>
    <w:basedOn w:val="Normal"/>
    <w:link w:val="BalloonTextChar"/>
    <w:uiPriority w:val="99"/>
    <w:semiHidden/>
    <w:unhideWhenUsed/>
    <w:rsid w:val="002A1A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1AB0"/>
    <w:rPr>
      <w:rFonts w:ascii="Tahoma" w:hAnsi="Tahoma" w:cs="Tahoma"/>
      <w:sz w:val="16"/>
      <w:szCs w:val="16"/>
    </w:rPr>
  </w:style>
  <w:style w:type="paragraph" w:styleId="ListParagraph">
    <w:name w:val="List Paragraph"/>
    <w:basedOn w:val="Normal"/>
    <w:uiPriority w:val="34"/>
    <w:qFormat/>
    <w:rsid w:val="00345764"/>
    <w:pPr>
      <w:ind w:left="720"/>
      <w:contextualSpacing/>
    </w:pPr>
  </w:style>
  <w:style w:type="paragraph" w:styleId="Title">
    <w:name w:val="Title"/>
    <w:basedOn w:val="Normal"/>
    <w:next w:val="Normal"/>
    <w:link w:val="TitleChar"/>
    <w:uiPriority w:val="10"/>
    <w:qFormat/>
    <w:rsid w:val="003E09C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3E09C2"/>
    <w:rPr>
      <w:rFonts w:ascii="Calibri Light" w:eastAsia="Times New Roman" w:hAnsi="Calibri Light" w:cs="Times New Roman"/>
      <w:spacing w:val="-10"/>
      <w:kern w:val="28"/>
      <w:sz w:val="56"/>
      <w:szCs w:val="56"/>
    </w:rPr>
  </w:style>
  <w:style w:type="paragraph" w:customStyle="1" w:styleId="DaisyPageNumber">
    <w:name w:val="DaisyPageNumber"/>
    <w:basedOn w:val="Normal"/>
    <w:next w:val="Normal"/>
    <w:link w:val="DaisyPageNumberChar"/>
    <w:rsid w:val="003E09C2"/>
    <w:pPr>
      <w:pBdr>
        <w:top w:val="single" w:sz="12" w:space="1" w:color="000080"/>
        <w:left w:val="single" w:sz="12" w:space="4" w:color="000080"/>
        <w:bottom w:val="single" w:sz="12" w:space="1" w:color="000080"/>
        <w:right w:val="single" w:sz="12" w:space="4" w:color="000080"/>
      </w:pBdr>
      <w:spacing w:after="0" w:line="240" w:lineRule="auto"/>
      <w:outlineLvl w:val="6"/>
    </w:pPr>
    <w:rPr>
      <w:rFonts w:ascii="Arial" w:hAnsi="Arial" w:cs="Arial"/>
      <w:color w:val="333399"/>
      <w:sz w:val="24"/>
    </w:rPr>
  </w:style>
  <w:style w:type="character" w:customStyle="1" w:styleId="DaisyPageNumberChar">
    <w:name w:val="DaisyPageNumber Char"/>
    <w:link w:val="DaisyPageNumber"/>
    <w:rsid w:val="003E09C2"/>
    <w:rPr>
      <w:rFonts w:ascii="Arial" w:hAnsi="Arial" w:cs="Arial"/>
      <w:color w:val="333399"/>
      <w:sz w:val="24"/>
    </w:rPr>
  </w:style>
  <w:style w:type="character" w:customStyle="1" w:styleId="DaisyCode">
    <w:name w:val="DaisyCode"/>
    <w:rsid w:val="003E09C2"/>
    <w:rPr>
      <w:rFonts w:ascii="Courier New" w:eastAsia="Times New Roman" w:hAnsi="Courier New" w:cs="Courier New"/>
      <w:b w:val="0"/>
      <w:color w:val="3366FF"/>
      <w:kern w:val="36"/>
      <w:sz w:val="22"/>
      <w:szCs w:val="40"/>
      <w:u w:val="single"/>
      <w:bdr w:val="none" w:sz="0" w:space="0" w:color="auto"/>
      <w:shd w:val="clear" w:color="auto" w:fill="auto"/>
      <w:lang w:eastAsia="en-AU"/>
    </w:rPr>
  </w:style>
  <w:style w:type="character" w:customStyle="1" w:styleId="Heading5Char">
    <w:name w:val="Heading 5 Char"/>
    <w:link w:val="Heading5"/>
    <w:uiPriority w:val="9"/>
    <w:rsid w:val="003E09C2"/>
    <w:rPr>
      <w:rFonts w:ascii="Calibri Light" w:eastAsia="Times New Roman" w:hAnsi="Calibri Light" w:cs="Times New Roman"/>
      <w:color w:val="2E74B5"/>
      <w:shd w:val="clear" w:color="auto" w:fill="00CCFF"/>
    </w:rPr>
  </w:style>
  <w:style w:type="character" w:customStyle="1" w:styleId="Heading6Char">
    <w:name w:val="Heading 6 Char"/>
    <w:link w:val="Heading6"/>
    <w:uiPriority w:val="9"/>
    <w:semiHidden/>
    <w:rsid w:val="003E09C2"/>
    <w:rPr>
      <w:rFonts w:ascii="Calibri Light" w:eastAsia="Times New Roman" w:hAnsi="Calibri Light" w:cs="Times New Roman"/>
      <w:color w:val="1F4D78"/>
      <w:shd w:val="clear" w:color="auto" w:fill="CC99FF"/>
    </w:rPr>
  </w:style>
  <w:style w:type="paragraph" w:styleId="Header">
    <w:name w:val="header"/>
    <w:basedOn w:val="Normal"/>
    <w:link w:val="HeaderChar"/>
    <w:uiPriority w:val="99"/>
    <w:unhideWhenUsed/>
    <w:rsid w:val="00F80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C66"/>
  </w:style>
  <w:style w:type="paragraph" w:styleId="Footer">
    <w:name w:val="footer"/>
    <w:basedOn w:val="Normal"/>
    <w:link w:val="FooterChar"/>
    <w:uiPriority w:val="99"/>
    <w:unhideWhenUsed/>
    <w:rsid w:val="00F80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66"/>
  </w:style>
  <w:style w:type="paragraph" w:styleId="TOCHeading">
    <w:name w:val="TOC Heading"/>
    <w:basedOn w:val="Heading1"/>
    <w:next w:val="Normal"/>
    <w:uiPriority w:val="39"/>
    <w:unhideWhenUsed/>
    <w:qFormat/>
    <w:rsid w:val="00950EE5"/>
    <w:pPr>
      <w:keepNext/>
      <w:keepLines/>
      <w:spacing w:before="240" w:after="0"/>
      <w:outlineLvl w:val="9"/>
    </w:pPr>
    <w:rPr>
      <w:rFonts w:ascii="Calibri Light" w:eastAsia="Times New Roman" w:hAnsi="Calibri Light" w:cs="Times New Roman"/>
      <w:b w:val="0"/>
      <w:color w:val="2E74B5"/>
      <w:sz w:val="32"/>
      <w:szCs w:val="32"/>
      <w:lang w:val="en-US"/>
    </w:rPr>
  </w:style>
  <w:style w:type="paragraph" w:styleId="TOC1">
    <w:name w:val="toc 1"/>
    <w:basedOn w:val="Normal"/>
    <w:next w:val="Normal"/>
    <w:autoRedefine/>
    <w:uiPriority w:val="39"/>
    <w:unhideWhenUsed/>
    <w:rsid w:val="00950EE5"/>
    <w:pPr>
      <w:spacing w:after="100"/>
    </w:pPr>
  </w:style>
  <w:style w:type="paragraph" w:styleId="TOC2">
    <w:name w:val="toc 2"/>
    <w:basedOn w:val="Normal"/>
    <w:next w:val="Normal"/>
    <w:autoRedefine/>
    <w:uiPriority w:val="39"/>
    <w:unhideWhenUsed/>
    <w:rsid w:val="00950EE5"/>
    <w:pPr>
      <w:spacing w:after="100"/>
      <w:ind w:left="220"/>
    </w:pPr>
  </w:style>
  <w:style w:type="paragraph" w:styleId="TOC3">
    <w:name w:val="toc 3"/>
    <w:basedOn w:val="Normal"/>
    <w:next w:val="Normal"/>
    <w:autoRedefine/>
    <w:uiPriority w:val="39"/>
    <w:unhideWhenUsed/>
    <w:rsid w:val="00950EE5"/>
    <w:pPr>
      <w:spacing w:after="100"/>
      <w:ind w:left="440"/>
    </w:pPr>
  </w:style>
  <w:style w:type="character" w:styleId="CommentReference">
    <w:name w:val="annotation reference"/>
    <w:uiPriority w:val="99"/>
    <w:semiHidden/>
    <w:unhideWhenUsed/>
    <w:rsid w:val="00B06136"/>
    <w:rPr>
      <w:sz w:val="16"/>
      <w:szCs w:val="16"/>
    </w:rPr>
  </w:style>
  <w:style w:type="paragraph" w:styleId="CommentText">
    <w:name w:val="annotation text"/>
    <w:basedOn w:val="Normal"/>
    <w:link w:val="CommentTextChar"/>
    <w:uiPriority w:val="99"/>
    <w:semiHidden/>
    <w:unhideWhenUsed/>
    <w:rsid w:val="00B06136"/>
    <w:pPr>
      <w:spacing w:line="240" w:lineRule="auto"/>
    </w:pPr>
    <w:rPr>
      <w:sz w:val="20"/>
      <w:szCs w:val="20"/>
    </w:rPr>
  </w:style>
  <w:style w:type="character" w:customStyle="1" w:styleId="CommentTextChar">
    <w:name w:val="Comment Text Char"/>
    <w:link w:val="CommentText"/>
    <w:uiPriority w:val="99"/>
    <w:semiHidden/>
    <w:rsid w:val="00B06136"/>
    <w:rPr>
      <w:sz w:val="20"/>
      <w:szCs w:val="20"/>
    </w:rPr>
  </w:style>
  <w:style w:type="paragraph" w:styleId="CommentSubject">
    <w:name w:val="annotation subject"/>
    <w:basedOn w:val="CommentText"/>
    <w:next w:val="CommentText"/>
    <w:link w:val="CommentSubjectChar"/>
    <w:uiPriority w:val="99"/>
    <w:semiHidden/>
    <w:unhideWhenUsed/>
    <w:rsid w:val="00B06136"/>
    <w:rPr>
      <w:b/>
      <w:bCs/>
    </w:rPr>
  </w:style>
  <w:style w:type="character" w:customStyle="1" w:styleId="CommentSubjectChar">
    <w:name w:val="Comment Subject Char"/>
    <w:link w:val="CommentSubject"/>
    <w:uiPriority w:val="99"/>
    <w:semiHidden/>
    <w:rsid w:val="00B06136"/>
    <w:rPr>
      <w:b/>
      <w:bCs/>
      <w:sz w:val="20"/>
      <w:szCs w:val="20"/>
    </w:rPr>
  </w:style>
  <w:style w:type="paragraph" w:styleId="NoSpacing">
    <w:name w:val="No Spacing"/>
    <w:uiPriority w:val="1"/>
    <w:qFormat/>
    <w:rsid w:val="00C34DF8"/>
    <w:rPr>
      <w:sz w:val="22"/>
      <w:szCs w:val="22"/>
      <w:lang w:eastAsia="en-US"/>
    </w:rPr>
  </w:style>
  <w:style w:type="character" w:styleId="Strong">
    <w:name w:val="Strong"/>
    <w:qFormat/>
    <w:rsid w:val="00DC7C48"/>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1425">
      <w:bodyDiv w:val="1"/>
      <w:marLeft w:val="0"/>
      <w:marRight w:val="0"/>
      <w:marTop w:val="0"/>
      <w:marBottom w:val="0"/>
      <w:divBdr>
        <w:top w:val="none" w:sz="0" w:space="0" w:color="auto"/>
        <w:left w:val="none" w:sz="0" w:space="0" w:color="auto"/>
        <w:bottom w:val="none" w:sz="0" w:space="0" w:color="auto"/>
        <w:right w:val="none" w:sz="0" w:space="0" w:color="auto"/>
      </w:divBdr>
    </w:div>
    <w:div w:id="1646085035">
      <w:bodyDiv w:val="1"/>
      <w:marLeft w:val="120"/>
      <w:marRight w:val="120"/>
      <w:marTop w:val="0"/>
      <w:marBottom w:val="120"/>
      <w:divBdr>
        <w:top w:val="none" w:sz="0" w:space="0" w:color="auto"/>
        <w:left w:val="none" w:sz="0" w:space="0" w:color="auto"/>
        <w:bottom w:val="none" w:sz="0" w:space="0" w:color="auto"/>
        <w:right w:val="none" w:sz="0" w:space="0" w:color="auto"/>
      </w:divBdr>
      <w:divsChild>
        <w:div w:id="622005863">
          <w:marLeft w:val="0"/>
          <w:marRight w:val="0"/>
          <w:marTop w:val="0"/>
          <w:marBottom w:val="0"/>
          <w:divBdr>
            <w:top w:val="none" w:sz="0" w:space="0" w:color="auto"/>
            <w:left w:val="none" w:sz="0" w:space="0" w:color="auto"/>
            <w:bottom w:val="none" w:sz="0" w:space="0" w:color="auto"/>
            <w:right w:val="none" w:sz="0" w:space="0" w:color="auto"/>
          </w:divBdr>
          <w:divsChild>
            <w:div w:id="2127917699">
              <w:marLeft w:val="0"/>
              <w:marRight w:val="0"/>
              <w:marTop w:val="0"/>
              <w:marBottom w:val="0"/>
              <w:divBdr>
                <w:top w:val="none" w:sz="0" w:space="0" w:color="auto"/>
                <w:left w:val="none" w:sz="0" w:space="0" w:color="auto"/>
                <w:bottom w:val="none" w:sz="0" w:space="0" w:color="auto"/>
                <w:right w:val="none" w:sz="0" w:space="0" w:color="auto"/>
              </w:divBdr>
              <w:divsChild>
                <w:div w:id="3918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brary@visionaustral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06F0-04B5-4A8E-8EF7-2101C4433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2356</CharactersWithSpaces>
  <SharedDoc>false</SharedDoc>
  <HLinks>
    <vt:vector size="168" baseType="variant">
      <vt:variant>
        <vt:i4>8061016</vt:i4>
      </vt:variant>
      <vt:variant>
        <vt:i4>165</vt:i4>
      </vt:variant>
      <vt:variant>
        <vt:i4>0</vt:i4>
      </vt:variant>
      <vt:variant>
        <vt:i4>5</vt:i4>
      </vt:variant>
      <vt:variant>
        <vt:lpwstr>mailto:library@visionaustralia.org</vt:lpwstr>
      </vt:variant>
      <vt:variant>
        <vt:lpwstr/>
      </vt:variant>
      <vt:variant>
        <vt:i4>1245240</vt:i4>
      </vt:variant>
      <vt:variant>
        <vt:i4>158</vt:i4>
      </vt:variant>
      <vt:variant>
        <vt:i4>0</vt:i4>
      </vt:variant>
      <vt:variant>
        <vt:i4>5</vt:i4>
      </vt:variant>
      <vt:variant>
        <vt:lpwstr/>
      </vt:variant>
      <vt:variant>
        <vt:lpwstr>_Toc22821632</vt:lpwstr>
      </vt:variant>
      <vt:variant>
        <vt:i4>1048632</vt:i4>
      </vt:variant>
      <vt:variant>
        <vt:i4>152</vt:i4>
      </vt:variant>
      <vt:variant>
        <vt:i4>0</vt:i4>
      </vt:variant>
      <vt:variant>
        <vt:i4>5</vt:i4>
      </vt:variant>
      <vt:variant>
        <vt:lpwstr/>
      </vt:variant>
      <vt:variant>
        <vt:lpwstr>_Toc22821631</vt:lpwstr>
      </vt:variant>
      <vt:variant>
        <vt:i4>1114168</vt:i4>
      </vt:variant>
      <vt:variant>
        <vt:i4>146</vt:i4>
      </vt:variant>
      <vt:variant>
        <vt:i4>0</vt:i4>
      </vt:variant>
      <vt:variant>
        <vt:i4>5</vt:i4>
      </vt:variant>
      <vt:variant>
        <vt:lpwstr/>
      </vt:variant>
      <vt:variant>
        <vt:lpwstr>_Toc22821630</vt:lpwstr>
      </vt:variant>
      <vt:variant>
        <vt:i4>1572921</vt:i4>
      </vt:variant>
      <vt:variant>
        <vt:i4>140</vt:i4>
      </vt:variant>
      <vt:variant>
        <vt:i4>0</vt:i4>
      </vt:variant>
      <vt:variant>
        <vt:i4>5</vt:i4>
      </vt:variant>
      <vt:variant>
        <vt:lpwstr/>
      </vt:variant>
      <vt:variant>
        <vt:lpwstr>_Toc22821629</vt:lpwstr>
      </vt:variant>
      <vt:variant>
        <vt:i4>1638457</vt:i4>
      </vt:variant>
      <vt:variant>
        <vt:i4>134</vt:i4>
      </vt:variant>
      <vt:variant>
        <vt:i4>0</vt:i4>
      </vt:variant>
      <vt:variant>
        <vt:i4>5</vt:i4>
      </vt:variant>
      <vt:variant>
        <vt:lpwstr/>
      </vt:variant>
      <vt:variant>
        <vt:lpwstr>_Toc22821628</vt:lpwstr>
      </vt:variant>
      <vt:variant>
        <vt:i4>1441849</vt:i4>
      </vt:variant>
      <vt:variant>
        <vt:i4>128</vt:i4>
      </vt:variant>
      <vt:variant>
        <vt:i4>0</vt:i4>
      </vt:variant>
      <vt:variant>
        <vt:i4>5</vt:i4>
      </vt:variant>
      <vt:variant>
        <vt:lpwstr/>
      </vt:variant>
      <vt:variant>
        <vt:lpwstr>_Toc22821627</vt:lpwstr>
      </vt:variant>
      <vt:variant>
        <vt:i4>1507385</vt:i4>
      </vt:variant>
      <vt:variant>
        <vt:i4>122</vt:i4>
      </vt:variant>
      <vt:variant>
        <vt:i4>0</vt:i4>
      </vt:variant>
      <vt:variant>
        <vt:i4>5</vt:i4>
      </vt:variant>
      <vt:variant>
        <vt:lpwstr/>
      </vt:variant>
      <vt:variant>
        <vt:lpwstr>_Toc22821626</vt:lpwstr>
      </vt:variant>
      <vt:variant>
        <vt:i4>1310777</vt:i4>
      </vt:variant>
      <vt:variant>
        <vt:i4>116</vt:i4>
      </vt:variant>
      <vt:variant>
        <vt:i4>0</vt:i4>
      </vt:variant>
      <vt:variant>
        <vt:i4>5</vt:i4>
      </vt:variant>
      <vt:variant>
        <vt:lpwstr/>
      </vt:variant>
      <vt:variant>
        <vt:lpwstr>_Toc22821625</vt:lpwstr>
      </vt:variant>
      <vt:variant>
        <vt:i4>1376313</vt:i4>
      </vt:variant>
      <vt:variant>
        <vt:i4>110</vt:i4>
      </vt:variant>
      <vt:variant>
        <vt:i4>0</vt:i4>
      </vt:variant>
      <vt:variant>
        <vt:i4>5</vt:i4>
      </vt:variant>
      <vt:variant>
        <vt:lpwstr/>
      </vt:variant>
      <vt:variant>
        <vt:lpwstr>_Toc22821624</vt:lpwstr>
      </vt:variant>
      <vt:variant>
        <vt:i4>1179705</vt:i4>
      </vt:variant>
      <vt:variant>
        <vt:i4>104</vt:i4>
      </vt:variant>
      <vt:variant>
        <vt:i4>0</vt:i4>
      </vt:variant>
      <vt:variant>
        <vt:i4>5</vt:i4>
      </vt:variant>
      <vt:variant>
        <vt:lpwstr/>
      </vt:variant>
      <vt:variant>
        <vt:lpwstr>_Toc22821623</vt:lpwstr>
      </vt:variant>
      <vt:variant>
        <vt:i4>1245241</vt:i4>
      </vt:variant>
      <vt:variant>
        <vt:i4>98</vt:i4>
      </vt:variant>
      <vt:variant>
        <vt:i4>0</vt:i4>
      </vt:variant>
      <vt:variant>
        <vt:i4>5</vt:i4>
      </vt:variant>
      <vt:variant>
        <vt:lpwstr/>
      </vt:variant>
      <vt:variant>
        <vt:lpwstr>_Toc22821622</vt:lpwstr>
      </vt:variant>
      <vt:variant>
        <vt:i4>1048633</vt:i4>
      </vt:variant>
      <vt:variant>
        <vt:i4>92</vt:i4>
      </vt:variant>
      <vt:variant>
        <vt:i4>0</vt:i4>
      </vt:variant>
      <vt:variant>
        <vt:i4>5</vt:i4>
      </vt:variant>
      <vt:variant>
        <vt:lpwstr/>
      </vt:variant>
      <vt:variant>
        <vt:lpwstr>_Toc22821621</vt:lpwstr>
      </vt:variant>
      <vt:variant>
        <vt:i4>1114169</vt:i4>
      </vt:variant>
      <vt:variant>
        <vt:i4>86</vt:i4>
      </vt:variant>
      <vt:variant>
        <vt:i4>0</vt:i4>
      </vt:variant>
      <vt:variant>
        <vt:i4>5</vt:i4>
      </vt:variant>
      <vt:variant>
        <vt:lpwstr/>
      </vt:variant>
      <vt:variant>
        <vt:lpwstr>_Toc22821620</vt:lpwstr>
      </vt:variant>
      <vt:variant>
        <vt:i4>1572922</vt:i4>
      </vt:variant>
      <vt:variant>
        <vt:i4>80</vt:i4>
      </vt:variant>
      <vt:variant>
        <vt:i4>0</vt:i4>
      </vt:variant>
      <vt:variant>
        <vt:i4>5</vt:i4>
      </vt:variant>
      <vt:variant>
        <vt:lpwstr/>
      </vt:variant>
      <vt:variant>
        <vt:lpwstr>_Toc22821619</vt:lpwstr>
      </vt:variant>
      <vt:variant>
        <vt:i4>1638458</vt:i4>
      </vt:variant>
      <vt:variant>
        <vt:i4>74</vt:i4>
      </vt:variant>
      <vt:variant>
        <vt:i4>0</vt:i4>
      </vt:variant>
      <vt:variant>
        <vt:i4>5</vt:i4>
      </vt:variant>
      <vt:variant>
        <vt:lpwstr/>
      </vt:variant>
      <vt:variant>
        <vt:lpwstr>_Toc22821618</vt:lpwstr>
      </vt:variant>
      <vt:variant>
        <vt:i4>1441850</vt:i4>
      </vt:variant>
      <vt:variant>
        <vt:i4>68</vt:i4>
      </vt:variant>
      <vt:variant>
        <vt:i4>0</vt:i4>
      </vt:variant>
      <vt:variant>
        <vt:i4>5</vt:i4>
      </vt:variant>
      <vt:variant>
        <vt:lpwstr/>
      </vt:variant>
      <vt:variant>
        <vt:lpwstr>_Toc22821617</vt:lpwstr>
      </vt:variant>
      <vt:variant>
        <vt:i4>1507386</vt:i4>
      </vt:variant>
      <vt:variant>
        <vt:i4>62</vt:i4>
      </vt:variant>
      <vt:variant>
        <vt:i4>0</vt:i4>
      </vt:variant>
      <vt:variant>
        <vt:i4>5</vt:i4>
      </vt:variant>
      <vt:variant>
        <vt:lpwstr/>
      </vt:variant>
      <vt:variant>
        <vt:lpwstr>_Toc22821616</vt:lpwstr>
      </vt:variant>
      <vt:variant>
        <vt:i4>1310778</vt:i4>
      </vt:variant>
      <vt:variant>
        <vt:i4>56</vt:i4>
      </vt:variant>
      <vt:variant>
        <vt:i4>0</vt:i4>
      </vt:variant>
      <vt:variant>
        <vt:i4>5</vt:i4>
      </vt:variant>
      <vt:variant>
        <vt:lpwstr/>
      </vt:variant>
      <vt:variant>
        <vt:lpwstr>_Toc22821615</vt:lpwstr>
      </vt:variant>
      <vt:variant>
        <vt:i4>1376314</vt:i4>
      </vt:variant>
      <vt:variant>
        <vt:i4>50</vt:i4>
      </vt:variant>
      <vt:variant>
        <vt:i4>0</vt:i4>
      </vt:variant>
      <vt:variant>
        <vt:i4>5</vt:i4>
      </vt:variant>
      <vt:variant>
        <vt:lpwstr/>
      </vt:variant>
      <vt:variant>
        <vt:lpwstr>_Toc22821614</vt:lpwstr>
      </vt:variant>
      <vt:variant>
        <vt:i4>1179706</vt:i4>
      </vt:variant>
      <vt:variant>
        <vt:i4>44</vt:i4>
      </vt:variant>
      <vt:variant>
        <vt:i4>0</vt:i4>
      </vt:variant>
      <vt:variant>
        <vt:i4>5</vt:i4>
      </vt:variant>
      <vt:variant>
        <vt:lpwstr/>
      </vt:variant>
      <vt:variant>
        <vt:lpwstr>_Toc22821613</vt:lpwstr>
      </vt:variant>
      <vt:variant>
        <vt:i4>1245242</vt:i4>
      </vt:variant>
      <vt:variant>
        <vt:i4>38</vt:i4>
      </vt:variant>
      <vt:variant>
        <vt:i4>0</vt:i4>
      </vt:variant>
      <vt:variant>
        <vt:i4>5</vt:i4>
      </vt:variant>
      <vt:variant>
        <vt:lpwstr/>
      </vt:variant>
      <vt:variant>
        <vt:lpwstr>_Toc22821612</vt:lpwstr>
      </vt:variant>
      <vt:variant>
        <vt:i4>1048634</vt:i4>
      </vt:variant>
      <vt:variant>
        <vt:i4>32</vt:i4>
      </vt:variant>
      <vt:variant>
        <vt:i4>0</vt:i4>
      </vt:variant>
      <vt:variant>
        <vt:i4>5</vt:i4>
      </vt:variant>
      <vt:variant>
        <vt:lpwstr/>
      </vt:variant>
      <vt:variant>
        <vt:lpwstr>_Toc22821611</vt:lpwstr>
      </vt:variant>
      <vt:variant>
        <vt:i4>1114170</vt:i4>
      </vt:variant>
      <vt:variant>
        <vt:i4>26</vt:i4>
      </vt:variant>
      <vt:variant>
        <vt:i4>0</vt:i4>
      </vt:variant>
      <vt:variant>
        <vt:i4>5</vt:i4>
      </vt:variant>
      <vt:variant>
        <vt:lpwstr/>
      </vt:variant>
      <vt:variant>
        <vt:lpwstr>_Toc22821610</vt:lpwstr>
      </vt:variant>
      <vt:variant>
        <vt:i4>1572923</vt:i4>
      </vt:variant>
      <vt:variant>
        <vt:i4>20</vt:i4>
      </vt:variant>
      <vt:variant>
        <vt:i4>0</vt:i4>
      </vt:variant>
      <vt:variant>
        <vt:i4>5</vt:i4>
      </vt:variant>
      <vt:variant>
        <vt:lpwstr/>
      </vt:variant>
      <vt:variant>
        <vt:lpwstr>_Toc22821609</vt:lpwstr>
      </vt:variant>
      <vt:variant>
        <vt:i4>1638459</vt:i4>
      </vt:variant>
      <vt:variant>
        <vt:i4>14</vt:i4>
      </vt:variant>
      <vt:variant>
        <vt:i4>0</vt:i4>
      </vt:variant>
      <vt:variant>
        <vt:i4>5</vt:i4>
      </vt:variant>
      <vt:variant>
        <vt:lpwstr/>
      </vt:variant>
      <vt:variant>
        <vt:lpwstr>_Toc22821608</vt:lpwstr>
      </vt:variant>
      <vt:variant>
        <vt:i4>1441851</vt:i4>
      </vt:variant>
      <vt:variant>
        <vt:i4>8</vt:i4>
      </vt:variant>
      <vt:variant>
        <vt:i4>0</vt:i4>
      </vt:variant>
      <vt:variant>
        <vt:i4>5</vt:i4>
      </vt:variant>
      <vt:variant>
        <vt:lpwstr/>
      </vt:variant>
      <vt:variant>
        <vt:lpwstr>_Toc22821607</vt:lpwstr>
      </vt:variant>
      <vt:variant>
        <vt:i4>1507387</vt:i4>
      </vt:variant>
      <vt:variant>
        <vt:i4>2</vt:i4>
      </vt:variant>
      <vt:variant>
        <vt:i4>0</vt:i4>
      </vt:variant>
      <vt:variant>
        <vt:i4>5</vt:i4>
      </vt:variant>
      <vt:variant>
        <vt:lpwstr/>
      </vt:variant>
      <vt:variant>
        <vt:lpwstr>_Toc22821606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Marnie Rose-Smith</cp:lastModifiedBy>
  <cp:revision>2</cp:revision>
  <cp:lastPrinted>2019-11-11T06:14:00Z</cp:lastPrinted>
  <dcterms:created xsi:type="dcterms:W3CDTF">2020-11-02T07:44:00Z</dcterms:created>
  <dcterms:modified xsi:type="dcterms:W3CDTF">2020-11-02T07:44:00Z</dcterms:modified>
</cp:coreProperties>
</file>