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6893" w14:textId="060D08BC" w:rsidR="0077115E" w:rsidRPr="002D52EB" w:rsidRDefault="0077115E" w:rsidP="005861AA">
      <w:pPr>
        <w:pStyle w:val="Heading1"/>
        <w:rPr>
          <w:lang w:val="en-AU"/>
        </w:rPr>
      </w:pPr>
      <w:r w:rsidRPr="002D52EB">
        <w:rPr>
          <w:lang w:val="en-AU"/>
        </w:rPr>
        <w:t>Vision Australia, Focus</w:t>
      </w:r>
      <w:r w:rsidR="00030DDF">
        <w:rPr>
          <w:lang w:val="en-AU"/>
        </w:rPr>
        <w:t xml:space="preserve"> – </w:t>
      </w:r>
      <w:r w:rsidRPr="002D52EB">
        <w:rPr>
          <w:lang w:val="en-AU"/>
        </w:rPr>
        <w:t>Issue 2, 2026</w:t>
      </w:r>
    </w:p>
    <w:p w14:paraId="021487B5" w14:textId="77777777" w:rsidR="008156B7" w:rsidRDefault="008156B7" w:rsidP="008156B7">
      <w:pPr>
        <w:rPr>
          <w:lang w:val="en-AU"/>
        </w:rPr>
      </w:pPr>
      <w:r>
        <w:rPr>
          <w:lang w:val="en-AU"/>
        </w:rPr>
        <w:t>&lt;pp&gt;</w:t>
      </w:r>
      <w:r w:rsidR="00A45B19" w:rsidRPr="002D52EB">
        <w:rPr>
          <w:lang w:val="en-AU"/>
        </w:rPr>
        <w:t xml:space="preserve"> </w:t>
      </w:r>
      <w:r w:rsidR="00E91B62" w:rsidRPr="002D52EB">
        <w:rPr>
          <w:lang w:val="en-AU"/>
        </w:rPr>
        <w:t>2</w:t>
      </w:r>
    </w:p>
    <w:p w14:paraId="19815124" w14:textId="2A5307B2" w:rsidR="004668CC" w:rsidRPr="002D52EB" w:rsidRDefault="00E91B62" w:rsidP="005861AA">
      <w:pPr>
        <w:pStyle w:val="Heading2"/>
        <w:rPr>
          <w:lang w:val="en-AU"/>
        </w:rPr>
      </w:pPr>
      <w:r w:rsidRPr="002D52EB">
        <w:rPr>
          <w:lang w:val="en-AU"/>
        </w:rPr>
        <w:t>CEO Thank You</w:t>
      </w:r>
    </w:p>
    <w:p w14:paraId="54754502" w14:textId="22F12E13" w:rsidR="00E37FCA" w:rsidRPr="002D52EB" w:rsidRDefault="004668CC" w:rsidP="002D52EB">
      <w:pPr>
        <w:rPr>
          <w:lang w:val="en-AU"/>
        </w:rPr>
      </w:pPr>
      <w:r w:rsidRPr="002D52EB">
        <w:rPr>
          <w:lang w:val="en-AU"/>
        </w:rPr>
        <w:t>Y</w:t>
      </w:r>
      <w:r w:rsidR="00E37FCA" w:rsidRPr="002D52EB">
        <w:rPr>
          <w:lang w:val="en-AU"/>
        </w:rPr>
        <w:t>our support means both children and adults are learning and thriving with joy. What a wonderful thought!</w:t>
      </w:r>
    </w:p>
    <w:p w14:paraId="6F174C10" w14:textId="59178EB8" w:rsidR="00E37FCA" w:rsidRPr="002D52EB" w:rsidRDefault="008136BE" w:rsidP="002D52EB">
      <w:pPr>
        <w:rPr>
          <w:lang w:val="en-AU"/>
        </w:rPr>
      </w:pPr>
      <w:r w:rsidRPr="002D52EB">
        <w:rPr>
          <w:lang w:val="en-AU"/>
        </w:rPr>
        <w:t>In the pages to follow, read</w:t>
      </w:r>
      <w:r w:rsidR="00E37FCA" w:rsidRPr="002D52EB">
        <w:rPr>
          <w:lang w:val="en-AU"/>
        </w:rPr>
        <w:t xml:space="preserve"> how early intervention has set little Flynn on the right path to a bright future</w:t>
      </w:r>
      <w:r w:rsidRPr="002D52EB">
        <w:rPr>
          <w:lang w:val="en-AU"/>
        </w:rPr>
        <w:t>. He is learning every day through physiotherapy and occupational therapy, made possible through donor funding.</w:t>
      </w:r>
    </w:p>
    <w:p w14:paraId="479A946C" w14:textId="72F9F90E" w:rsidR="00030DDF" w:rsidRDefault="00E37FCA" w:rsidP="002D52EB">
      <w:pPr>
        <w:rPr>
          <w:lang w:val="en-AU"/>
        </w:rPr>
      </w:pPr>
      <w:r w:rsidRPr="002D52EB">
        <w:rPr>
          <w:lang w:val="en-AU"/>
        </w:rPr>
        <w:t>When Vision Australia team member Karen discovered she could enjoy colouring in again with tactile pages, she was unprepared for the absolute joy she felt</w:t>
      </w:r>
      <w:r w:rsidR="008136BE" w:rsidRPr="002D52EB">
        <w:rPr>
          <w:lang w:val="en-AU"/>
        </w:rPr>
        <w:t xml:space="preserve"> at such a simple passion. Karen </w:t>
      </w:r>
      <w:r w:rsidRPr="002D52EB">
        <w:rPr>
          <w:lang w:val="en-AU"/>
        </w:rPr>
        <w:t>wants you to know how much it means to her.</w:t>
      </w:r>
    </w:p>
    <w:p w14:paraId="64C65808" w14:textId="3FE8232F" w:rsidR="006F2574" w:rsidRPr="002D52EB" w:rsidRDefault="006F2574" w:rsidP="002D52EB">
      <w:pPr>
        <w:rPr>
          <w:lang w:val="en-AU"/>
        </w:rPr>
      </w:pPr>
      <w:r w:rsidRPr="002D52EB">
        <w:rPr>
          <w:lang w:val="en-AU"/>
        </w:rPr>
        <w:t xml:space="preserve">Your </w:t>
      </w:r>
      <w:r w:rsidR="00CF377C" w:rsidRPr="002D52EB">
        <w:rPr>
          <w:lang w:val="en-AU"/>
        </w:rPr>
        <w:t xml:space="preserve">generosity </w:t>
      </w:r>
      <w:r w:rsidRPr="002D52EB">
        <w:rPr>
          <w:lang w:val="en-AU"/>
        </w:rPr>
        <w:t>is so important</w:t>
      </w:r>
      <w:r w:rsidR="008136BE" w:rsidRPr="002D52EB">
        <w:rPr>
          <w:lang w:val="en-AU"/>
        </w:rPr>
        <w:t xml:space="preserve"> to so many people, every single day</w:t>
      </w:r>
      <w:r w:rsidRPr="002D52EB">
        <w:rPr>
          <w:lang w:val="en-AU"/>
        </w:rPr>
        <w:t>. Thank you!</w:t>
      </w:r>
    </w:p>
    <w:p w14:paraId="139A52B1" w14:textId="13175153" w:rsidR="002924CA" w:rsidRPr="002D52EB" w:rsidRDefault="002924CA" w:rsidP="002D52EB">
      <w:pPr>
        <w:rPr>
          <w:lang w:val="en-AU"/>
        </w:rPr>
      </w:pPr>
      <w:r w:rsidRPr="002D52EB">
        <w:rPr>
          <w:lang w:val="en-AU"/>
        </w:rPr>
        <w:t>David Williamson</w:t>
      </w:r>
      <w:r w:rsidR="00BD483E">
        <w:rPr>
          <w:lang w:val="en-AU"/>
        </w:rPr>
        <w:br/>
      </w:r>
      <w:r w:rsidRPr="002D52EB">
        <w:rPr>
          <w:lang w:val="en-AU"/>
        </w:rPr>
        <w:t>Chief Executive Officer</w:t>
      </w:r>
    </w:p>
    <w:p w14:paraId="38882498" w14:textId="77777777" w:rsidR="008156B7" w:rsidRDefault="008156B7" w:rsidP="00301276">
      <w:pPr>
        <w:keepNext/>
        <w:keepLines/>
        <w:rPr>
          <w:lang w:val="en-AU"/>
        </w:rPr>
      </w:pPr>
      <w:r>
        <w:rPr>
          <w:lang w:val="en-AU"/>
        </w:rPr>
        <w:t>&lt;pp&gt;</w:t>
      </w:r>
      <w:r w:rsidRPr="002D52EB">
        <w:rPr>
          <w:lang w:val="en-AU"/>
        </w:rPr>
        <w:t xml:space="preserve"> </w:t>
      </w:r>
      <w:r w:rsidR="00E40576" w:rsidRPr="002D52EB">
        <w:rPr>
          <w:lang w:val="en-AU"/>
        </w:rPr>
        <w:t>2</w:t>
      </w:r>
    </w:p>
    <w:p w14:paraId="05695C8A" w14:textId="01E057D1" w:rsidR="00030DDF" w:rsidRDefault="00E40576" w:rsidP="00301276">
      <w:pPr>
        <w:pStyle w:val="Heading2"/>
        <w:rPr>
          <w:lang w:val="en-AU"/>
        </w:rPr>
      </w:pPr>
      <w:r w:rsidRPr="002D52EB">
        <w:rPr>
          <w:lang w:val="en-AU"/>
        </w:rPr>
        <w:t xml:space="preserve">Elkie </w:t>
      </w:r>
      <w:r w:rsidR="002146E7" w:rsidRPr="002D52EB">
        <w:rPr>
          <w:lang w:val="en-AU"/>
        </w:rPr>
        <w:t>update</w:t>
      </w:r>
    </w:p>
    <w:p w14:paraId="38FF40C1" w14:textId="5CCA0E2E" w:rsidR="00E40576" w:rsidRPr="00030DDF" w:rsidRDefault="00E40576" w:rsidP="002D52EB">
      <w:pPr>
        <w:rPr>
          <w:b/>
          <w:bCs/>
          <w:lang w:val="en-AU"/>
        </w:rPr>
      </w:pPr>
      <w:r w:rsidRPr="00030DDF">
        <w:rPr>
          <w:b/>
          <w:bCs/>
          <w:lang w:val="en-AU"/>
        </w:rPr>
        <w:t>“We</w:t>
      </w:r>
      <w:r w:rsidR="00030DDF">
        <w:rPr>
          <w:b/>
          <w:bCs/>
          <w:lang w:val="en-AU"/>
        </w:rPr>
        <w:t>'</w:t>
      </w:r>
      <w:r w:rsidRPr="00030DDF">
        <w:rPr>
          <w:b/>
          <w:bCs/>
          <w:lang w:val="en-AU"/>
        </w:rPr>
        <w:t>re forever grateful to you!”</w:t>
      </w:r>
    </w:p>
    <w:p w14:paraId="1CC71006" w14:textId="59A50993" w:rsidR="00E40576" w:rsidRPr="002D52EB" w:rsidRDefault="00E40576" w:rsidP="002D52EB">
      <w:pPr>
        <w:rPr>
          <w:lang w:val="en-AU"/>
        </w:rPr>
      </w:pPr>
      <w:r w:rsidRPr="002D52EB">
        <w:rPr>
          <w:lang w:val="en-AU"/>
        </w:rPr>
        <w:t>Do you remember little Elkie, who featured in our recent Appeal? Your response to the story of Elkie and her family was so wonderful, Elkie</w:t>
      </w:r>
      <w:r w:rsidR="00030DDF">
        <w:rPr>
          <w:lang w:val="en-AU"/>
        </w:rPr>
        <w:t>'</w:t>
      </w:r>
      <w:r w:rsidRPr="002D52EB">
        <w:rPr>
          <w:lang w:val="en-AU"/>
        </w:rPr>
        <w:t>s mum, Lucy wanted to pass on a special message of thanks.</w:t>
      </w:r>
    </w:p>
    <w:p w14:paraId="77B66C59" w14:textId="61A932E7" w:rsidR="00E40576" w:rsidRPr="002D52EB" w:rsidRDefault="00E40576" w:rsidP="002D52EB">
      <w:pPr>
        <w:rPr>
          <w:lang w:val="en-AU"/>
        </w:rPr>
      </w:pPr>
      <w:r w:rsidRPr="002D52EB">
        <w:rPr>
          <w:lang w:val="en-AU"/>
        </w:rPr>
        <w:t>“Sharing Elkie</w:t>
      </w:r>
      <w:r w:rsidR="00030DDF">
        <w:rPr>
          <w:lang w:val="en-AU"/>
        </w:rPr>
        <w:t>'</w:t>
      </w:r>
      <w:r w:rsidRPr="002D52EB">
        <w:rPr>
          <w:lang w:val="en-AU"/>
        </w:rPr>
        <w:t>s story was very important to us as a family. We want everyone to know that Elkie</w:t>
      </w:r>
      <w:r w:rsidR="00030DDF">
        <w:rPr>
          <w:lang w:val="en-AU"/>
        </w:rPr>
        <w:t>'</w:t>
      </w:r>
      <w:r w:rsidRPr="002D52EB">
        <w:rPr>
          <w:lang w:val="en-AU"/>
        </w:rPr>
        <w:t>s life has been changed by donors and Vision Australia. In that first year, we really had no other support. Vision Australia got us through, and early intervention has given her the head start she needed.</w:t>
      </w:r>
    </w:p>
    <w:p w14:paraId="1C7EA2BE" w14:textId="77777777" w:rsidR="00E40576" w:rsidRPr="002D52EB" w:rsidRDefault="00E40576" w:rsidP="002D52EB">
      <w:pPr>
        <w:rPr>
          <w:lang w:val="en-AU"/>
        </w:rPr>
      </w:pPr>
      <w:r w:rsidRPr="002D52EB">
        <w:rPr>
          <w:lang w:val="en-AU"/>
        </w:rPr>
        <w:lastRenderedPageBreak/>
        <w:t>“The response from donors, sending so many cards and well wishes to us, was just amazing. We are grateful that so many people care about our little girl and her future.”</w:t>
      </w:r>
    </w:p>
    <w:p w14:paraId="53A96B62" w14:textId="77777777" w:rsidR="00E40576" w:rsidRPr="00030DDF" w:rsidRDefault="00E40576" w:rsidP="002D52EB">
      <w:pPr>
        <w:rPr>
          <w:b/>
          <w:bCs/>
          <w:lang w:val="en-AU"/>
        </w:rPr>
      </w:pPr>
      <w:r w:rsidRPr="00030DDF">
        <w:rPr>
          <w:b/>
          <w:bCs/>
          <w:lang w:val="en-AU"/>
        </w:rPr>
        <w:t>Thank you for helping children like Elkie access the early intervention support they need to learn, communicate and thrive.</w:t>
      </w:r>
    </w:p>
    <w:p w14:paraId="7EE11E44" w14:textId="77777777" w:rsidR="008156B7" w:rsidRDefault="008156B7" w:rsidP="008156B7">
      <w:pPr>
        <w:rPr>
          <w:lang w:val="en-AU"/>
        </w:rPr>
      </w:pPr>
      <w:r>
        <w:rPr>
          <w:lang w:val="en-AU"/>
        </w:rPr>
        <w:t>&lt;pp&gt;</w:t>
      </w:r>
      <w:r w:rsidRPr="002D52EB">
        <w:rPr>
          <w:lang w:val="en-AU"/>
        </w:rPr>
        <w:t xml:space="preserve"> </w:t>
      </w:r>
      <w:r w:rsidR="00E40576" w:rsidRPr="002D52EB">
        <w:rPr>
          <w:lang w:val="en-AU"/>
        </w:rPr>
        <w:t>3</w:t>
      </w:r>
    </w:p>
    <w:p w14:paraId="23FFA2A5" w14:textId="5337ADE1" w:rsidR="00E40576" w:rsidRPr="002D52EB" w:rsidRDefault="00E40576" w:rsidP="005861AA">
      <w:pPr>
        <w:pStyle w:val="Heading2"/>
        <w:rPr>
          <w:lang w:val="en-AU"/>
        </w:rPr>
      </w:pPr>
      <w:r w:rsidRPr="002D52EB">
        <w:rPr>
          <w:lang w:val="en-AU"/>
        </w:rPr>
        <w:t>Client Story Karen and Print Accessibility</w:t>
      </w:r>
    </w:p>
    <w:p w14:paraId="210F6B76" w14:textId="6E1092EC" w:rsidR="00E40576" w:rsidRPr="00030DDF" w:rsidRDefault="00E40576" w:rsidP="002D52EB">
      <w:pPr>
        <w:rPr>
          <w:b/>
          <w:bCs/>
          <w:lang w:val="en-AU"/>
        </w:rPr>
      </w:pPr>
      <w:r w:rsidRPr="00030DDF">
        <w:rPr>
          <w:b/>
          <w:bCs/>
          <w:lang w:val="en-AU"/>
        </w:rPr>
        <w:t>You</w:t>
      </w:r>
      <w:r w:rsidR="00030DDF">
        <w:rPr>
          <w:b/>
          <w:bCs/>
          <w:lang w:val="en-AU"/>
        </w:rPr>
        <w:t>'</w:t>
      </w:r>
      <w:r w:rsidRPr="00030DDF">
        <w:rPr>
          <w:b/>
          <w:bCs/>
          <w:lang w:val="en-AU"/>
        </w:rPr>
        <w:t>ve given Karen such unexpected happiness</w:t>
      </w:r>
    </w:p>
    <w:p w14:paraId="24AF944C" w14:textId="39F2C1DA" w:rsidR="00E40576" w:rsidRPr="002D52EB" w:rsidRDefault="00E40576" w:rsidP="002D52EB">
      <w:pPr>
        <w:rPr>
          <w:lang w:val="en-AU"/>
        </w:rPr>
      </w:pPr>
      <w:r w:rsidRPr="002D52EB">
        <w:rPr>
          <w:lang w:val="en-AU"/>
        </w:rPr>
        <w:t>In her role as Gifts in Wills Officer for Vision Australia, Karen travels across the country up to three times a month, meeting with donors who want to include Vision Australia in their Will. She is delighted to have rekindled a favourite hobby</w:t>
      </w:r>
      <w:r w:rsidR="00190AD0" w:rsidRPr="002D52EB">
        <w:rPr>
          <w:lang w:val="en-AU"/>
        </w:rPr>
        <w:t>,</w:t>
      </w:r>
      <w:r w:rsidRPr="002D52EB">
        <w:rPr>
          <w:lang w:val="en-AU"/>
        </w:rPr>
        <w:t xml:space="preserve"> she enjoys in her travel downtime, with help from kind people like you.</w:t>
      </w:r>
    </w:p>
    <w:p w14:paraId="15B49DD7" w14:textId="12795735" w:rsidR="00030DDF" w:rsidRDefault="00E40576" w:rsidP="002D52EB">
      <w:pPr>
        <w:rPr>
          <w:lang w:val="en-AU"/>
        </w:rPr>
      </w:pPr>
      <w:r w:rsidRPr="002D52EB">
        <w:rPr>
          <w:lang w:val="en-AU"/>
        </w:rPr>
        <w:t>Karen was diagnosed with Stargardt</w:t>
      </w:r>
      <w:r w:rsidR="00030DDF">
        <w:rPr>
          <w:lang w:val="en-AU"/>
        </w:rPr>
        <w:t>'</w:t>
      </w:r>
      <w:r w:rsidRPr="002D52EB">
        <w:rPr>
          <w:lang w:val="en-AU"/>
        </w:rPr>
        <w:t>s disease as a child. Now a 54-year-old mother of two, she has 97% vision loss. Karen has used Vision Australia</w:t>
      </w:r>
      <w:r w:rsidR="00030DDF">
        <w:rPr>
          <w:lang w:val="en-AU"/>
        </w:rPr>
        <w:t>'</w:t>
      </w:r>
      <w:r w:rsidRPr="002D52EB">
        <w:rPr>
          <w:lang w:val="en-AU"/>
        </w:rPr>
        <w:t>s services for more than 30 years and loves meeting donors in person and sharing the impact of their generosity.</w:t>
      </w:r>
    </w:p>
    <w:p w14:paraId="2D1152A7" w14:textId="77777777" w:rsidR="00030DDF" w:rsidRDefault="00E40576" w:rsidP="002D52EB">
      <w:pPr>
        <w:rPr>
          <w:lang w:val="en-AU"/>
        </w:rPr>
      </w:pPr>
      <w:r w:rsidRPr="002D52EB">
        <w:rPr>
          <w:lang w:val="en-AU"/>
        </w:rPr>
        <w:t>One of the most meaningful services Karen has accessed for herself is our Print Accessibility Service, which assists people who are blind or have low vision by providing texts, documents, and other items in accessible formats.</w:t>
      </w:r>
    </w:p>
    <w:p w14:paraId="6FE47ECE" w14:textId="5C24E700" w:rsidR="00030DDF" w:rsidRDefault="00E40576" w:rsidP="002D52EB">
      <w:pPr>
        <w:rPr>
          <w:lang w:val="en-AU"/>
        </w:rPr>
      </w:pPr>
      <w:r w:rsidRPr="002D52EB">
        <w:rPr>
          <w:lang w:val="en-AU"/>
        </w:rPr>
        <w:t>This talented team convert artwork into tactile pieces with UV printers, create tactile models, such as a table of elements to assist students undertaking STEM subjects, and even 3D models of maps and architecture for clients who travel, like Karen.</w:t>
      </w:r>
    </w:p>
    <w:p w14:paraId="39D2CC77" w14:textId="0C9CA14B" w:rsidR="00E40576" w:rsidRPr="002D52EB" w:rsidRDefault="00E40576" w:rsidP="002D52EB">
      <w:pPr>
        <w:rPr>
          <w:lang w:val="en-AU"/>
        </w:rPr>
      </w:pPr>
      <w:r w:rsidRPr="002D52EB">
        <w:rPr>
          <w:lang w:val="en-AU"/>
        </w:rPr>
        <w:t>“I carry examples of the many things the Print Accessibility team make when visiting donors. They created a tactile map for me, showing stops along my travel routes, even small waves along the edge to represent the shoreline! I had such an emotional reaction to this… delight and pleasure are the only two words I can think of.</w:t>
      </w:r>
    </w:p>
    <w:p w14:paraId="3E86C0A0" w14:textId="77777777" w:rsidR="00E40576" w:rsidRPr="002D52EB" w:rsidRDefault="00E40576" w:rsidP="002D52EB">
      <w:pPr>
        <w:rPr>
          <w:lang w:val="en-AU"/>
        </w:rPr>
      </w:pPr>
      <w:r w:rsidRPr="002D52EB">
        <w:rPr>
          <w:lang w:val="en-AU"/>
        </w:rPr>
        <w:lastRenderedPageBreak/>
        <w:t>“This map inspired me to ask if they could make tactile colouring pages, because I used to love colouring in. I was told I could have anything I want. We started with mandalas, repeating circle flower patterns. It has given me unexpected happiness.”</w:t>
      </w:r>
    </w:p>
    <w:p w14:paraId="41858702" w14:textId="5F74DD4B" w:rsidR="00E40576" w:rsidRPr="00030DDF" w:rsidRDefault="00E40576" w:rsidP="002D52EB">
      <w:pPr>
        <w:rPr>
          <w:b/>
          <w:bCs/>
          <w:lang w:val="en-AU"/>
        </w:rPr>
      </w:pPr>
      <w:r w:rsidRPr="00030DDF">
        <w:rPr>
          <w:b/>
          <w:bCs/>
          <w:lang w:val="en-AU"/>
        </w:rPr>
        <w:t>“</w:t>
      </w:r>
      <w:r w:rsidR="00A43E5D" w:rsidRPr="00030DDF">
        <w:rPr>
          <w:b/>
          <w:bCs/>
          <w:lang w:val="en-AU"/>
        </w:rPr>
        <w:t>Thanks to g</w:t>
      </w:r>
      <w:r w:rsidRPr="00030DDF">
        <w:rPr>
          <w:b/>
          <w:bCs/>
          <w:lang w:val="en-AU"/>
        </w:rPr>
        <w:t>enerous people like you</w:t>
      </w:r>
      <w:r w:rsidR="00A43E5D" w:rsidRPr="00030DDF">
        <w:rPr>
          <w:b/>
          <w:bCs/>
          <w:lang w:val="en-AU"/>
        </w:rPr>
        <w:t>,</w:t>
      </w:r>
      <w:r w:rsidRPr="00030DDF">
        <w:rPr>
          <w:b/>
          <w:bCs/>
          <w:lang w:val="en-AU"/>
        </w:rPr>
        <w:t xml:space="preserve"> Vision Australia continue</w:t>
      </w:r>
      <w:r w:rsidR="00A43E5D" w:rsidRPr="00030DDF">
        <w:rPr>
          <w:b/>
          <w:bCs/>
          <w:lang w:val="en-AU"/>
        </w:rPr>
        <w:t>s</w:t>
      </w:r>
      <w:r w:rsidRPr="00030DDF">
        <w:rPr>
          <w:b/>
          <w:bCs/>
          <w:lang w:val="en-AU"/>
        </w:rPr>
        <w:t xml:space="preserve"> to support people like me, </w:t>
      </w:r>
      <w:r w:rsidR="00A43E5D" w:rsidRPr="00030DDF">
        <w:rPr>
          <w:b/>
          <w:bCs/>
          <w:lang w:val="en-AU"/>
        </w:rPr>
        <w:t>to enjoy doing the things I love</w:t>
      </w:r>
      <w:r w:rsidRPr="00030DDF">
        <w:rPr>
          <w:b/>
          <w:bCs/>
          <w:lang w:val="en-AU"/>
        </w:rPr>
        <w:t>. Thank you.”</w:t>
      </w:r>
      <w:r w:rsidR="00030DDF">
        <w:rPr>
          <w:b/>
          <w:bCs/>
          <w:lang w:val="en-AU"/>
        </w:rPr>
        <w:t xml:space="preserve"> – </w:t>
      </w:r>
      <w:r w:rsidRPr="00030DDF">
        <w:rPr>
          <w:b/>
          <w:bCs/>
          <w:lang w:val="en-AU"/>
        </w:rPr>
        <w:t>Karen</w:t>
      </w:r>
    </w:p>
    <w:p w14:paraId="6FD0ED51" w14:textId="77777777" w:rsidR="008156B7" w:rsidRDefault="008156B7" w:rsidP="008156B7">
      <w:pPr>
        <w:rPr>
          <w:lang w:val="en-AU"/>
        </w:rPr>
      </w:pPr>
      <w:r>
        <w:rPr>
          <w:lang w:val="en-AU"/>
        </w:rPr>
        <w:t>&lt;pp&gt;</w:t>
      </w:r>
      <w:r w:rsidRPr="002D52EB">
        <w:rPr>
          <w:lang w:val="en-AU"/>
        </w:rPr>
        <w:t xml:space="preserve"> </w:t>
      </w:r>
      <w:r w:rsidR="00E40576" w:rsidRPr="002D52EB">
        <w:rPr>
          <w:lang w:val="en-AU"/>
        </w:rPr>
        <w:t>4</w:t>
      </w:r>
    </w:p>
    <w:p w14:paraId="20E466CD" w14:textId="4D398724" w:rsidR="00E40576" w:rsidRPr="002D52EB" w:rsidRDefault="00E40576" w:rsidP="00030DDF">
      <w:pPr>
        <w:pStyle w:val="Heading2"/>
        <w:rPr>
          <w:lang w:val="en-AU"/>
        </w:rPr>
      </w:pPr>
      <w:r w:rsidRPr="002D52EB">
        <w:rPr>
          <w:lang w:val="en-AU"/>
        </w:rPr>
        <w:t>VA Staff Member Profile – Gabby</w:t>
      </w:r>
    </w:p>
    <w:p w14:paraId="75488017" w14:textId="77777777" w:rsidR="00E40576" w:rsidRPr="00030DDF" w:rsidRDefault="00E40576" w:rsidP="002D52EB">
      <w:pPr>
        <w:rPr>
          <w:b/>
          <w:bCs/>
          <w:lang w:val="en-AU"/>
        </w:rPr>
      </w:pPr>
      <w:r w:rsidRPr="00030DDF">
        <w:rPr>
          <w:b/>
          <w:bCs/>
          <w:lang w:val="en-AU"/>
        </w:rPr>
        <w:t>“This work means so much to me.”</w:t>
      </w:r>
    </w:p>
    <w:p w14:paraId="7B9F9EB3" w14:textId="04C2551B" w:rsidR="00E40576" w:rsidRPr="002D52EB" w:rsidRDefault="00E40576" w:rsidP="002D52EB">
      <w:pPr>
        <w:rPr>
          <w:lang w:val="en-AU"/>
        </w:rPr>
      </w:pPr>
      <w:r w:rsidRPr="002D52EB">
        <w:rPr>
          <w:lang w:val="en-AU"/>
        </w:rPr>
        <w:t>While working as a physiotherapist, Gabby was looking for weekend volunteer opportunities and came across a role as a sighted guide with Vision Australia. Eight years later, she is a full-time paediatric physiotherapist with us and couldn</w:t>
      </w:r>
      <w:r w:rsidR="00030DDF">
        <w:rPr>
          <w:lang w:val="en-AU"/>
        </w:rPr>
        <w:t>'</w:t>
      </w:r>
      <w:r w:rsidRPr="002D52EB">
        <w:rPr>
          <w:lang w:val="en-AU"/>
        </w:rPr>
        <w:t>t be happier.</w:t>
      </w:r>
    </w:p>
    <w:p w14:paraId="28F87F4A" w14:textId="0BEB6D0F" w:rsidR="00E40576" w:rsidRPr="002D52EB" w:rsidRDefault="00E40576" w:rsidP="002D52EB">
      <w:pPr>
        <w:rPr>
          <w:lang w:val="en-AU"/>
        </w:rPr>
      </w:pPr>
      <w:r w:rsidRPr="002D52EB">
        <w:rPr>
          <w:lang w:val="en-AU"/>
        </w:rPr>
        <w:t>“Working with children wasn</w:t>
      </w:r>
      <w:r w:rsidR="00030DDF">
        <w:rPr>
          <w:lang w:val="en-AU"/>
        </w:rPr>
        <w:t>'</w:t>
      </w:r>
      <w:r w:rsidRPr="002D52EB">
        <w:rPr>
          <w:lang w:val="en-AU"/>
        </w:rPr>
        <w:t>t something I had considered, but a conversation at a volunteer</w:t>
      </w:r>
      <w:r w:rsidR="00A77971" w:rsidRPr="002D52EB">
        <w:rPr>
          <w:lang w:val="en-AU"/>
        </w:rPr>
        <w:t xml:space="preserve"> </w:t>
      </w:r>
      <w:r w:rsidRPr="002D52EB">
        <w:rPr>
          <w:lang w:val="en-AU"/>
        </w:rPr>
        <w:t>thank-you event changed everything. I am so thankful my career has led me to where I am now.”</w:t>
      </w:r>
    </w:p>
    <w:p w14:paraId="05ED975A" w14:textId="25ED13FF" w:rsidR="00030DDF" w:rsidRDefault="00E40576" w:rsidP="002D52EB">
      <w:pPr>
        <w:rPr>
          <w:lang w:val="en-AU"/>
        </w:rPr>
      </w:pPr>
      <w:r w:rsidRPr="002D52EB">
        <w:rPr>
          <w:lang w:val="en-AU"/>
        </w:rPr>
        <w:t>Gabby says the children and young people she works with never cease to amaze her in their resilience. And she loves the creativity her role encourages, not only in her clients, but in</w:t>
      </w:r>
      <w:r w:rsidR="00A77971" w:rsidRPr="002D52EB">
        <w:rPr>
          <w:lang w:val="en-AU"/>
        </w:rPr>
        <w:t xml:space="preserve"> </w:t>
      </w:r>
      <w:r w:rsidRPr="002D52EB">
        <w:rPr>
          <w:lang w:val="en-AU"/>
        </w:rPr>
        <w:t>the way she performs the job.</w:t>
      </w:r>
      <w:r w:rsidR="00A77971" w:rsidRPr="002D52EB">
        <w:rPr>
          <w:lang w:val="en-AU"/>
        </w:rPr>
        <w:t xml:space="preserve"> </w:t>
      </w:r>
      <w:r w:rsidRPr="002D52EB">
        <w:rPr>
          <w:lang w:val="en-AU"/>
        </w:rPr>
        <w:t xml:space="preserve">Gabby says she uses </w:t>
      </w:r>
      <w:r w:rsidR="00030DDF">
        <w:rPr>
          <w:lang w:val="en-AU"/>
        </w:rPr>
        <w:t>'</w:t>
      </w:r>
      <w:r w:rsidRPr="002D52EB">
        <w:rPr>
          <w:lang w:val="en-AU"/>
        </w:rPr>
        <w:t>outside the box</w:t>
      </w:r>
      <w:r w:rsidR="00030DDF">
        <w:rPr>
          <w:lang w:val="en-AU"/>
        </w:rPr>
        <w:t>'</w:t>
      </w:r>
      <w:r w:rsidRPr="002D52EB">
        <w:rPr>
          <w:lang w:val="en-AU"/>
        </w:rPr>
        <w:t xml:space="preserve"> solutions every single day.</w:t>
      </w:r>
    </w:p>
    <w:p w14:paraId="46C833F2" w14:textId="57FE12E0" w:rsidR="00E40576" w:rsidRPr="002D52EB" w:rsidRDefault="00E40576" w:rsidP="002D52EB">
      <w:pPr>
        <w:rPr>
          <w:lang w:val="en-AU"/>
        </w:rPr>
      </w:pPr>
      <w:r w:rsidRPr="002D52EB">
        <w:rPr>
          <w:lang w:val="en-AU"/>
        </w:rPr>
        <w:t>“Working with</w:t>
      </w:r>
      <w:r w:rsidR="00A77971" w:rsidRPr="002D52EB">
        <w:rPr>
          <w:lang w:val="en-AU"/>
        </w:rPr>
        <w:t xml:space="preserve"> </w:t>
      </w:r>
      <w:r w:rsidRPr="002D52EB">
        <w:rPr>
          <w:lang w:val="en-AU"/>
        </w:rPr>
        <w:t>children</w:t>
      </w:r>
      <w:r w:rsidR="00A77971" w:rsidRPr="002D52EB">
        <w:rPr>
          <w:lang w:val="en-AU"/>
        </w:rPr>
        <w:t xml:space="preserve"> </w:t>
      </w:r>
      <w:r w:rsidRPr="002D52EB">
        <w:rPr>
          <w:lang w:val="en-AU"/>
        </w:rPr>
        <w:t>who are blind or have low vision</w:t>
      </w:r>
      <w:r w:rsidR="00A77971" w:rsidRPr="002D52EB">
        <w:rPr>
          <w:lang w:val="en-AU"/>
        </w:rPr>
        <w:t xml:space="preserve"> </w:t>
      </w:r>
      <w:r w:rsidRPr="002D52EB">
        <w:rPr>
          <w:lang w:val="en-AU"/>
        </w:rPr>
        <w:t>means plans rarely unfold the way you expect!</w:t>
      </w:r>
      <w:r w:rsidR="00A77971" w:rsidRPr="002D52EB">
        <w:rPr>
          <w:lang w:val="en-AU"/>
        </w:rPr>
        <w:t xml:space="preserve"> </w:t>
      </w:r>
      <w:r w:rsidRPr="002D52EB">
        <w:rPr>
          <w:lang w:val="en-AU"/>
        </w:rPr>
        <w:t>I</w:t>
      </w:r>
      <w:r w:rsidR="00030DDF">
        <w:rPr>
          <w:lang w:val="en-AU"/>
        </w:rPr>
        <w:t>'</w:t>
      </w:r>
      <w:r w:rsidRPr="002D52EB">
        <w:rPr>
          <w:lang w:val="en-AU"/>
        </w:rPr>
        <w:t>ve</w:t>
      </w:r>
      <w:r w:rsidR="00A77971" w:rsidRPr="002D52EB">
        <w:rPr>
          <w:lang w:val="en-AU"/>
        </w:rPr>
        <w:t xml:space="preserve"> </w:t>
      </w:r>
      <w:r w:rsidRPr="002D52EB">
        <w:rPr>
          <w:lang w:val="en-AU"/>
        </w:rPr>
        <w:t>improvised with pillows when I</w:t>
      </w:r>
      <w:r w:rsidR="00A77971" w:rsidRPr="002D52EB">
        <w:rPr>
          <w:lang w:val="en-AU"/>
        </w:rPr>
        <w:t xml:space="preserve"> </w:t>
      </w:r>
      <w:r w:rsidRPr="002D52EB">
        <w:rPr>
          <w:lang w:val="en-AU"/>
        </w:rPr>
        <w:t>didn</w:t>
      </w:r>
      <w:r w:rsidR="00030DDF">
        <w:rPr>
          <w:lang w:val="en-AU"/>
        </w:rPr>
        <w:t>'</w:t>
      </w:r>
      <w:r w:rsidRPr="002D52EB">
        <w:rPr>
          <w:lang w:val="en-AU"/>
        </w:rPr>
        <w:t>t</w:t>
      </w:r>
      <w:r w:rsidR="00A77971" w:rsidRPr="002D52EB">
        <w:rPr>
          <w:lang w:val="en-AU"/>
        </w:rPr>
        <w:t xml:space="preserve"> </w:t>
      </w:r>
      <w:r w:rsidRPr="002D52EB">
        <w:rPr>
          <w:lang w:val="en-AU"/>
        </w:rPr>
        <w:t>have balance foam, cut up my own lanyard to make a running tether for sighted guiding and</w:t>
      </w:r>
      <w:r w:rsidR="00A77971" w:rsidRPr="002D52EB">
        <w:rPr>
          <w:lang w:val="en-AU"/>
        </w:rPr>
        <w:t xml:space="preserve"> </w:t>
      </w:r>
      <w:r w:rsidRPr="002D52EB">
        <w:rPr>
          <w:lang w:val="en-AU"/>
        </w:rPr>
        <w:t>I</w:t>
      </w:r>
      <w:r w:rsidR="00030DDF">
        <w:rPr>
          <w:lang w:val="en-AU"/>
        </w:rPr>
        <w:t>'</w:t>
      </w:r>
      <w:r w:rsidRPr="002D52EB">
        <w:rPr>
          <w:lang w:val="en-AU"/>
        </w:rPr>
        <w:t>ve</w:t>
      </w:r>
      <w:r w:rsidR="00A77971" w:rsidRPr="002D52EB">
        <w:rPr>
          <w:lang w:val="en-AU"/>
        </w:rPr>
        <w:t xml:space="preserve"> </w:t>
      </w:r>
      <w:r w:rsidRPr="002D52EB">
        <w:rPr>
          <w:lang w:val="en-AU"/>
        </w:rPr>
        <w:t>been known to dance and sing.</w:t>
      </w:r>
      <w:r w:rsidR="00A77971" w:rsidRPr="002D52EB">
        <w:rPr>
          <w:lang w:val="en-AU"/>
        </w:rPr>
        <w:t xml:space="preserve"> </w:t>
      </w:r>
      <w:r w:rsidRPr="002D52EB">
        <w:rPr>
          <w:lang w:val="en-AU"/>
        </w:rPr>
        <w:t>I</w:t>
      </w:r>
      <w:r w:rsidR="00030DDF">
        <w:rPr>
          <w:lang w:val="en-AU"/>
        </w:rPr>
        <w:t>'</w:t>
      </w:r>
      <w:r w:rsidRPr="002D52EB">
        <w:rPr>
          <w:lang w:val="en-AU"/>
        </w:rPr>
        <w:t>ve</w:t>
      </w:r>
      <w:r w:rsidR="00A77971" w:rsidRPr="002D52EB">
        <w:rPr>
          <w:lang w:val="en-AU"/>
        </w:rPr>
        <w:t xml:space="preserve"> </w:t>
      </w:r>
      <w:r w:rsidRPr="002D52EB">
        <w:rPr>
          <w:lang w:val="en-AU"/>
        </w:rPr>
        <w:t>even done gait analysis</w:t>
      </w:r>
      <w:r w:rsidR="00127BD6" w:rsidRPr="002D52EB">
        <w:rPr>
          <w:lang w:val="en-AU"/>
        </w:rPr>
        <w:t>, a way to evaluate walking or running patterns,</w:t>
      </w:r>
      <w:r w:rsidRPr="002D52EB">
        <w:rPr>
          <w:lang w:val="en-AU"/>
        </w:rPr>
        <w:t xml:space="preserve"> using</w:t>
      </w:r>
      <w:r w:rsidR="00A77971" w:rsidRPr="002D52EB">
        <w:rPr>
          <w:lang w:val="en-AU"/>
        </w:rPr>
        <w:t xml:space="preserve"> </w:t>
      </w:r>
      <w:r w:rsidRPr="002D52EB">
        <w:rPr>
          <w:lang w:val="en-AU"/>
        </w:rPr>
        <w:t>high contrast</w:t>
      </w:r>
      <w:r w:rsidR="00A77971" w:rsidRPr="002D52EB">
        <w:rPr>
          <w:lang w:val="en-AU"/>
        </w:rPr>
        <w:t xml:space="preserve"> </w:t>
      </w:r>
      <w:r w:rsidRPr="002D52EB">
        <w:rPr>
          <w:lang w:val="en-AU"/>
        </w:rPr>
        <w:t xml:space="preserve">tape as a </w:t>
      </w:r>
      <w:r w:rsidR="00030DDF">
        <w:rPr>
          <w:lang w:val="en-AU"/>
        </w:rPr>
        <w:t>'</w:t>
      </w:r>
      <w:r w:rsidRPr="002D52EB">
        <w:rPr>
          <w:lang w:val="en-AU"/>
        </w:rPr>
        <w:t>catwalk</w:t>
      </w:r>
      <w:r w:rsidR="00030DDF">
        <w:rPr>
          <w:lang w:val="en-AU"/>
        </w:rPr>
        <w:t>'</w:t>
      </w:r>
      <w:r w:rsidRPr="002D52EB">
        <w:rPr>
          <w:lang w:val="en-AU"/>
        </w:rPr>
        <w:t>.”</w:t>
      </w:r>
    </w:p>
    <w:p w14:paraId="34FDE816" w14:textId="79D32289" w:rsidR="00E40576" w:rsidRPr="002D52EB" w:rsidRDefault="00E40576" w:rsidP="002D52EB">
      <w:pPr>
        <w:rPr>
          <w:lang w:val="en-AU"/>
        </w:rPr>
      </w:pPr>
      <w:r w:rsidRPr="002D52EB">
        <w:rPr>
          <w:lang w:val="en-AU"/>
        </w:rPr>
        <w:t>Gabby</w:t>
      </w:r>
      <w:r w:rsidR="00030DDF">
        <w:rPr>
          <w:lang w:val="en-AU"/>
        </w:rPr>
        <w:t>'</w:t>
      </w:r>
      <w:r w:rsidRPr="002D52EB">
        <w:rPr>
          <w:lang w:val="en-AU"/>
        </w:rPr>
        <w:t xml:space="preserve">s typical workday starts at 4:45am with exercise and coffee. She likes to get in early, enjoying the </w:t>
      </w:r>
      <w:r w:rsidR="006C6D11" w:rsidRPr="002D52EB">
        <w:rPr>
          <w:lang w:val="en-AU"/>
        </w:rPr>
        <w:t>“</w:t>
      </w:r>
      <w:r w:rsidRPr="002D52EB">
        <w:rPr>
          <w:lang w:val="en-AU"/>
        </w:rPr>
        <w:t>quiet before the storm</w:t>
      </w:r>
      <w:r w:rsidR="004479FB" w:rsidRPr="002D52EB">
        <w:rPr>
          <w:lang w:val="en-AU"/>
        </w:rPr>
        <w:t>”</w:t>
      </w:r>
      <w:r w:rsidRPr="002D52EB">
        <w:rPr>
          <w:lang w:val="en-AU"/>
        </w:rPr>
        <w:t xml:space="preserve">. When she is not in the office, she travels right across her region, including the Sunshine Coast and Wide Bay. Away from work, Gabby loves running, playing piano and fussing over the latest </w:t>
      </w:r>
      <w:r w:rsidRPr="002D52EB">
        <w:rPr>
          <w:lang w:val="en-AU"/>
        </w:rPr>
        <w:lastRenderedPageBreak/>
        <w:t>mysterious ailment affecting her temperamental olive trees, Gino Bambino and Gino Jnr.</w:t>
      </w:r>
    </w:p>
    <w:p w14:paraId="7CC6BA93" w14:textId="711B4900" w:rsidR="00E40576" w:rsidRPr="002D52EB" w:rsidRDefault="00E40576" w:rsidP="002D52EB">
      <w:pPr>
        <w:rPr>
          <w:lang w:val="en-AU"/>
        </w:rPr>
      </w:pPr>
      <w:r w:rsidRPr="002D52EB">
        <w:rPr>
          <w:lang w:val="en-AU"/>
        </w:rPr>
        <w:t>“This work means so much to me. It's</w:t>
      </w:r>
      <w:r w:rsidR="00DF27AE" w:rsidRPr="002D52EB">
        <w:rPr>
          <w:lang w:val="en-AU"/>
        </w:rPr>
        <w:t xml:space="preserve"> </w:t>
      </w:r>
      <w:r w:rsidRPr="002D52EB">
        <w:rPr>
          <w:lang w:val="en-AU"/>
        </w:rPr>
        <w:t>about creating opportunities and ensuring everyone can experience the joy and confidence that physical activity and sport bring.”</w:t>
      </w:r>
    </w:p>
    <w:p w14:paraId="1DCED1AA" w14:textId="77777777" w:rsidR="00E40576" w:rsidRPr="00030DDF" w:rsidRDefault="00E40576" w:rsidP="002D52EB">
      <w:pPr>
        <w:rPr>
          <w:b/>
          <w:bCs/>
          <w:lang w:val="en-AU"/>
        </w:rPr>
      </w:pPr>
      <w:r w:rsidRPr="00030DDF">
        <w:rPr>
          <w:b/>
          <w:bCs/>
          <w:lang w:val="en-AU"/>
        </w:rPr>
        <w:t>Vision Australia is fortunate to have staff like Gabby opening doors for our clients, and donors like you, committed to helping them deliver amazing outcomes.</w:t>
      </w:r>
    </w:p>
    <w:p w14:paraId="1EC92529" w14:textId="77777777" w:rsidR="008156B7" w:rsidRDefault="008156B7" w:rsidP="008156B7">
      <w:pPr>
        <w:rPr>
          <w:lang w:val="en-AU"/>
        </w:rPr>
      </w:pPr>
      <w:r>
        <w:rPr>
          <w:lang w:val="en-AU"/>
        </w:rPr>
        <w:t>&lt;pp&gt;</w:t>
      </w:r>
      <w:r w:rsidRPr="002D52EB">
        <w:rPr>
          <w:lang w:val="en-AU"/>
        </w:rPr>
        <w:t xml:space="preserve"> </w:t>
      </w:r>
      <w:r w:rsidR="007E48EC" w:rsidRPr="002D52EB">
        <w:rPr>
          <w:lang w:val="en-AU"/>
        </w:rPr>
        <w:t>5</w:t>
      </w:r>
    </w:p>
    <w:p w14:paraId="38481E49" w14:textId="33E5CDBA" w:rsidR="007E48EC" w:rsidRPr="002D52EB" w:rsidRDefault="007E48EC" w:rsidP="00030DDF">
      <w:pPr>
        <w:pStyle w:val="Heading2"/>
        <w:rPr>
          <w:lang w:val="en-AU"/>
        </w:rPr>
      </w:pPr>
      <w:r w:rsidRPr="002D52EB">
        <w:rPr>
          <w:lang w:val="en-AU"/>
        </w:rPr>
        <w:t>MG story: Jacob George</w:t>
      </w:r>
    </w:p>
    <w:p w14:paraId="62945312" w14:textId="7F36CAD0" w:rsidR="00334787" w:rsidRPr="00030DDF" w:rsidRDefault="00334787" w:rsidP="002D52EB">
      <w:pPr>
        <w:rPr>
          <w:b/>
          <w:bCs/>
          <w:lang w:val="en-AU"/>
        </w:rPr>
      </w:pPr>
      <w:r w:rsidRPr="00030DDF">
        <w:rPr>
          <w:b/>
          <w:bCs/>
          <w:lang w:val="en-AU"/>
        </w:rPr>
        <w:t xml:space="preserve">“Always nice to </w:t>
      </w:r>
      <w:proofErr w:type="gramStart"/>
      <w:r w:rsidRPr="00030DDF">
        <w:rPr>
          <w:b/>
          <w:bCs/>
          <w:lang w:val="en-AU"/>
        </w:rPr>
        <w:t>receive, but</w:t>
      </w:r>
      <w:proofErr w:type="gramEnd"/>
      <w:r w:rsidRPr="00030DDF">
        <w:rPr>
          <w:b/>
          <w:bCs/>
          <w:lang w:val="en-AU"/>
        </w:rPr>
        <w:t xml:space="preserve"> learn to give</w:t>
      </w:r>
      <w:r w:rsidR="00BD1FD7" w:rsidRPr="00030DDF">
        <w:rPr>
          <w:b/>
          <w:bCs/>
          <w:lang w:val="en-AU"/>
        </w:rPr>
        <w:t>.</w:t>
      </w:r>
      <w:r w:rsidRPr="00030DDF">
        <w:rPr>
          <w:b/>
          <w:bCs/>
          <w:lang w:val="en-AU"/>
        </w:rPr>
        <w:t>”</w:t>
      </w:r>
    </w:p>
    <w:p w14:paraId="149892A7" w14:textId="54D6E460" w:rsidR="00334787" w:rsidRPr="002D52EB" w:rsidRDefault="00334787" w:rsidP="002D52EB">
      <w:pPr>
        <w:rPr>
          <w:lang w:val="en-AU"/>
        </w:rPr>
      </w:pPr>
      <w:r w:rsidRPr="002D52EB">
        <w:rPr>
          <w:lang w:val="en-AU"/>
        </w:rPr>
        <w:t xml:space="preserve">Jacob immigrated from Malaysia at the age of 17 and boarded at Ipswich </w:t>
      </w:r>
      <w:r w:rsidR="00C5509D" w:rsidRPr="002D52EB">
        <w:rPr>
          <w:lang w:val="en-AU"/>
        </w:rPr>
        <w:t>G</w:t>
      </w:r>
      <w:r w:rsidRPr="002D52EB">
        <w:rPr>
          <w:lang w:val="en-AU"/>
        </w:rPr>
        <w:t xml:space="preserve">rammar </w:t>
      </w:r>
      <w:r w:rsidR="00C5509D" w:rsidRPr="002D52EB">
        <w:rPr>
          <w:lang w:val="en-AU"/>
        </w:rPr>
        <w:t>S</w:t>
      </w:r>
      <w:r w:rsidRPr="002D52EB">
        <w:rPr>
          <w:lang w:val="en-AU"/>
        </w:rPr>
        <w:t>chool. Interactions with his partially sighted housemaster prompted Jacob</w:t>
      </w:r>
      <w:r w:rsidR="00030DDF">
        <w:rPr>
          <w:lang w:val="en-AU"/>
        </w:rPr>
        <w:t>'</w:t>
      </w:r>
      <w:r w:rsidRPr="002D52EB">
        <w:rPr>
          <w:lang w:val="en-AU"/>
        </w:rPr>
        <w:t>s awareness of people living with blindness and low vision.</w:t>
      </w:r>
    </w:p>
    <w:p w14:paraId="50C37C6C" w14:textId="530583E2" w:rsidR="00334787" w:rsidRPr="002D52EB" w:rsidRDefault="00334787" w:rsidP="002D52EB">
      <w:pPr>
        <w:rPr>
          <w:lang w:val="en-AU"/>
        </w:rPr>
      </w:pPr>
      <w:r w:rsidRPr="002D52EB">
        <w:rPr>
          <w:lang w:val="en-AU"/>
        </w:rPr>
        <w:t xml:space="preserve">While doing all manner of work </w:t>
      </w:r>
      <w:r w:rsidR="47D3903E" w:rsidRPr="002D52EB">
        <w:rPr>
          <w:lang w:val="en-AU"/>
        </w:rPr>
        <w:t xml:space="preserve">at night </w:t>
      </w:r>
      <w:r w:rsidRPr="002D52EB">
        <w:rPr>
          <w:lang w:val="en-AU"/>
        </w:rPr>
        <w:t xml:space="preserve">to put himself through university, Jacob married Arja (Anita) </w:t>
      </w:r>
      <w:r w:rsidR="2FD7BB52" w:rsidRPr="002D52EB">
        <w:rPr>
          <w:lang w:val="en-AU"/>
        </w:rPr>
        <w:t xml:space="preserve">who came from </w:t>
      </w:r>
      <w:r w:rsidR="13E95566" w:rsidRPr="002D52EB">
        <w:rPr>
          <w:lang w:val="en-AU"/>
        </w:rPr>
        <w:t>Finland</w:t>
      </w:r>
      <w:r w:rsidR="5257E3D5" w:rsidRPr="002D52EB">
        <w:rPr>
          <w:lang w:val="en-AU"/>
        </w:rPr>
        <w:t>,</w:t>
      </w:r>
      <w:r w:rsidR="13E95566" w:rsidRPr="002D52EB">
        <w:rPr>
          <w:lang w:val="en-AU"/>
        </w:rPr>
        <w:t xml:space="preserve"> and</w:t>
      </w:r>
      <w:r w:rsidRPr="002D52EB">
        <w:rPr>
          <w:lang w:val="en-AU"/>
        </w:rPr>
        <w:t xml:space="preserve"> </w:t>
      </w:r>
      <w:r w:rsidR="194A8B80" w:rsidRPr="002D52EB">
        <w:rPr>
          <w:lang w:val="en-AU"/>
        </w:rPr>
        <w:t xml:space="preserve">he </w:t>
      </w:r>
      <w:r w:rsidRPr="002D52EB">
        <w:rPr>
          <w:lang w:val="en-AU"/>
        </w:rPr>
        <w:t>went on to qualify as a Chartered Account</w:t>
      </w:r>
      <w:r w:rsidR="500C9EBB" w:rsidRPr="002D52EB">
        <w:rPr>
          <w:lang w:val="en-AU"/>
        </w:rPr>
        <w:t>ant</w:t>
      </w:r>
      <w:r w:rsidRPr="002D52EB">
        <w:rPr>
          <w:lang w:val="en-AU"/>
        </w:rPr>
        <w:t>. Forty years ago, Jacob founded his own, successful business. Now in his early-eighties, Jacob only retired last year!</w:t>
      </w:r>
    </w:p>
    <w:p w14:paraId="1163F5A6" w14:textId="77777777" w:rsidR="00030DDF" w:rsidRDefault="00334787" w:rsidP="002D52EB">
      <w:pPr>
        <w:rPr>
          <w:lang w:val="en-AU"/>
        </w:rPr>
      </w:pPr>
      <w:r w:rsidRPr="002D52EB">
        <w:rPr>
          <w:lang w:val="en-AU"/>
        </w:rPr>
        <w:t>Diagnosed in adulthood with a rare, chronic condition called Iridocorneal endothelial syndrome, Jacob was referred to Vision Australia for assessment. While his visual deterioration continues despite repeated surgeries to his right eye, Jacob keeps on making a difference.</w:t>
      </w:r>
    </w:p>
    <w:p w14:paraId="4B21E144" w14:textId="77777777" w:rsidR="00030DDF" w:rsidRDefault="00334787" w:rsidP="002D52EB">
      <w:pPr>
        <w:rPr>
          <w:lang w:val="en-AU"/>
        </w:rPr>
      </w:pPr>
      <w:r w:rsidRPr="002D52EB">
        <w:rPr>
          <w:lang w:val="en-AU"/>
        </w:rPr>
        <w:t xml:space="preserve">When he discovered our Seeing Eye Dogs division, Jacob decided he wanted to do something to help. He chose to sponsor the training of a </w:t>
      </w:r>
      <w:r w:rsidR="00BD1FD7" w:rsidRPr="002D52EB">
        <w:rPr>
          <w:lang w:val="en-AU"/>
        </w:rPr>
        <w:t>Seeing Eye Dogs</w:t>
      </w:r>
      <w:r w:rsidRPr="002D52EB">
        <w:rPr>
          <w:lang w:val="en-AU"/>
        </w:rPr>
        <w:t xml:space="preserve"> pup. In memory of his late wife Ar</w:t>
      </w:r>
      <w:r w:rsidR="5BCCF187" w:rsidRPr="002D52EB">
        <w:rPr>
          <w:lang w:val="en-AU"/>
        </w:rPr>
        <w:t>j</w:t>
      </w:r>
      <w:r w:rsidRPr="002D52EB">
        <w:rPr>
          <w:lang w:val="en-AU"/>
        </w:rPr>
        <w:t>a and their forever connection, he named the beautiful labrador pup AJ, a combination of the first letters of their names.</w:t>
      </w:r>
    </w:p>
    <w:p w14:paraId="165C3B70" w14:textId="116467A4" w:rsidR="00334787" w:rsidRPr="002D52EB" w:rsidRDefault="00334787" w:rsidP="002D52EB">
      <w:pPr>
        <w:rPr>
          <w:lang w:val="en-AU"/>
        </w:rPr>
      </w:pPr>
      <w:r w:rsidRPr="002D52EB">
        <w:rPr>
          <w:lang w:val="en-AU"/>
        </w:rPr>
        <w:lastRenderedPageBreak/>
        <w:t>A humble philanthropist and client, Jacob</w:t>
      </w:r>
      <w:r w:rsidR="00030DDF">
        <w:rPr>
          <w:lang w:val="en-AU"/>
        </w:rPr>
        <w:t>'</w:t>
      </w:r>
      <w:r w:rsidRPr="002D52EB">
        <w:rPr>
          <w:lang w:val="en-AU"/>
        </w:rPr>
        <w:t xml:space="preserve">s children are supportive of his charitable giving. Instilled in them are his words to live by, </w:t>
      </w:r>
      <w:r w:rsidR="00BD1FD7" w:rsidRPr="002D52EB">
        <w:rPr>
          <w:lang w:val="en-AU"/>
        </w:rPr>
        <w:t>“</w:t>
      </w:r>
      <w:r w:rsidRPr="002D52EB">
        <w:rPr>
          <w:lang w:val="en-AU"/>
        </w:rPr>
        <w:t>It</w:t>
      </w:r>
      <w:r w:rsidR="00030DDF">
        <w:rPr>
          <w:lang w:val="en-AU"/>
        </w:rPr>
        <w:t>'</w:t>
      </w:r>
      <w:r w:rsidRPr="002D52EB">
        <w:rPr>
          <w:lang w:val="en-AU"/>
        </w:rPr>
        <w:t>s always nice to receive, but learn to give.</w:t>
      </w:r>
      <w:r w:rsidR="00BD1FD7" w:rsidRPr="002D52EB">
        <w:rPr>
          <w:lang w:val="en-AU"/>
        </w:rPr>
        <w:t>”</w:t>
      </w:r>
    </w:p>
    <w:p w14:paraId="01750D10" w14:textId="1F404910" w:rsidR="00334787" w:rsidRPr="002D52EB" w:rsidRDefault="00334787" w:rsidP="002D52EB">
      <w:pPr>
        <w:rPr>
          <w:lang w:val="en-AU"/>
        </w:rPr>
      </w:pPr>
      <w:r w:rsidRPr="002D52EB">
        <w:rPr>
          <w:lang w:val="en-AU"/>
        </w:rPr>
        <w:t>“I</w:t>
      </w:r>
      <w:r w:rsidR="00030DDF">
        <w:rPr>
          <w:lang w:val="en-AU"/>
        </w:rPr>
        <w:t>'</w:t>
      </w:r>
      <w:r w:rsidRPr="002D52EB">
        <w:rPr>
          <w:lang w:val="en-AU"/>
        </w:rPr>
        <w:t>ve done my dash and I hope someone young will benefit from what I gift,” Jacob said.</w:t>
      </w:r>
    </w:p>
    <w:p w14:paraId="4A2815E9" w14:textId="187F9884" w:rsidR="009A1EB6" w:rsidRPr="002D52EB" w:rsidRDefault="00334787" w:rsidP="002D52EB">
      <w:pPr>
        <w:rPr>
          <w:lang w:val="en-AU"/>
        </w:rPr>
      </w:pPr>
      <w:r w:rsidRPr="002D52EB">
        <w:rPr>
          <w:lang w:val="en-AU"/>
        </w:rPr>
        <w:t xml:space="preserve">To thank him in person, acknowledge his kindness and illustrate the impact of his transformational gift, we invited Jacob to meet our colleague Nemoy Malcolm, Social &amp; Emotional Support Programs Lead, and his </w:t>
      </w:r>
      <w:r w:rsidR="00BD1FD7" w:rsidRPr="002D52EB">
        <w:rPr>
          <w:lang w:val="en-AU"/>
        </w:rPr>
        <w:t>Seeing Eye Dog,</w:t>
      </w:r>
      <w:r w:rsidRPr="002D52EB">
        <w:rPr>
          <w:lang w:val="en-AU"/>
        </w:rPr>
        <w:t xml:space="preserve"> Benji. Nemoy shared his journey of vision loss and progress with Benji.</w:t>
      </w:r>
    </w:p>
    <w:p w14:paraId="7E4A0683" w14:textId="2890760A" w:rsidR="00334787" w:rsidRPr="002D52EB" w:rsidRDefault="00334787" w:rsidP="002D52EB">
      <w:pPr>
        <w:rPr>
          <w:lang w:val="en-AU"/>
        </w:rPr>
      </w:pPr>
      <w:r w:rsidRPr="002D52EB">
        <w:rPr>
          <w:lang w:val="en-AU"/>
        </w:rPr>
        <w:t>“Thanks to Jacob</w:t>
      </w:r>
      <w:r w:rsidR="00030DDF">
        <w:rPr>
          <w:lang w:val="en-AU"/>
        </w:rPr>
        <w:t>'</w:t>
      </w:r>
      <w:r w:rsidRPr="002D52EB">
        <w:rPr>
          <w:lang w:val="en-AU"/>
        </w:rPr>
        <w:t>s generosity, AJ will help someone else to move through their community with confidence</w:t>
      </w:r>
      <w:r w:rsidR="0020630F" w:rsidRPr="002D52EB">
        <w:rPr>
          <w:lang w:val="en-AU"/>
        </w:rPr>
        <w:t>,</w:t>
      </w:r>
      <w:r w:rsidRPr="002D52EB">
        <w:rPr>
          <w:lang w:val="en-AU"/>
        </w:rPr>
        <w:t>” Nemoy said.</w:t>
      </w:r>
    </w:p>
    <w:p w14:paraId="17820DC4" w14:textId="1B581A0B" w:rsidR="007E48EC" w:rsidRPr="002D52EB" w:rsidRDefault="00334787" w:rsidP="002D52EB">
      <w:pPr>
        <w:rPr>
          <w:lang w:val="en-AU"/>
        </w:rPr>
      </w:pPr>
      <w:r w:rsidRPr="002D52EB">
        <w:rPr>
          <w:lang w:val="en-AU"/>
        </w:rPr>
        <w:t>We are deeply grateful for the support of all our donors. We</w:t>
      </w:r>
      <w:r w:rsidR="00030DDF">
        <w:rPr>
          <w:lang w:val="en-AU"/>
        </w:rPr>
        <w:t>'</w:t>
      </w:r>
      <w:r w:rsidRPr="002D52EB">
        <w:rPr>
          <w:lang w:val="en-AU"/>
        </w:rPr>
        <w:t xml:space="preserve">d love to hear about your philanthropy too! Please email us at </w:t>
      </w:r>
      <w:hyperlink r:id="rId10" w:history="1">
        <w:r w:rsidR="00030DDF">
          <w:rPr>
            <w:rStyle w:val="Hyperlink"/>
            <w:lang w:val="en-AU"/>
          </w:rPr>
          <w:t>philanthropy@visionaustralia.org</w:t>
        </w:r>
      </w:hyperlink>
    </w:p>
    <w:p w14:paraId="51AF5B6B" w14:textId="77777777" w:rsidR="008156B7" w:rsidRDefault="008156B7" w:rsidP="008156B7">
      <w:pPr>
        <w:rPr>
          <w:lang w:val="en-AU"/>
        </w:rPr>
      </w:pPr>
      <w:r>
        <w:rPr>
          <w:lang w:val="en-AU"/>
        </w:rPr>
        <w:t>&lt;pp&gt;</w:t>
      </w:r>
      <w:r w:rsidRPr="002D52EB">
        <w:rPr>
          <w:lang w:val="en-AU"/>
        </w:rPr>
        <w:t xml:space="preserve"> </w:t>
      </w:r>
      <w:r w:rsidR="00BC3B5A" w:rsidRPr="002D52EB">
        <w:rPr>
          <w:lang w:val="en-AU"/>
        </w:rPr>
        <w:t>6</w:t>
      </w:r>
    </w:p>
    <w:p w14:paraId="26FA656E" w14:textId="6B3B0157" w:rsidR="00BC3B5A" w:rsidRPr="002D52EB" w:rsidRDefault="00BC3B5A" w:rsidP="00030DDF">
      <w:pPr>
        <w:pStyle w:val="Heading2"/>
        <w:rPr>
          <w:lang w:val="en-AU"/>
        </w:rPr>
      </w:pPr>
      <w:r w:rsidRPr="002D52EB">
        <w:rPr>
          <w:lang w:val="en-AU"/>
        </w:rPr>
        <w:t>VA Regular Giving promotion</w:t>
      </w:r>
    </w:p>
    <w:p w14:paraId="2C1FBC2D" w14:textId="77777777" w:rsidR="00013592" w:rsidRPr="00030DDF" w:rsidRDefault="00013592" w:rsidP="002D52EB">
      <w:pPr>
        <w:rPr>
          <w:b/>
          <w:bCs/>
          <w:lang w:val="en-AU"/>
        </w:rPr>
      </w:pPr>
      <w:r w:rsidRPr="00030DDF">
        <w:rPr>
          <w:b/>
          <w:bCs/>
          <w:lang w:val="en-AU"/>
        </w:rPr>
        <w:t>You're helping families like Wendy's through every stage of sight loss</w:t>
      </w:r>
    </w:p>
    <w:p w14:paraId="5882D700" w14:textId="79534395" w:rsidR="00013592" w:rsidRPr="002D52EB" w:rsidRDefault="00013592" w:rsidP="002D52EB">
      <w:pPr>
        <w:rPr>
          <w:lang w:val="en-AU"/>
        </w:rPr>
      </w:pPr>
      <w:r w:rsidRPr="002D52EB">
        <w:rPr>
          <w:lang w:val="en-AU"/>
        </w:rPr>
        <w:t xml:space="preserve">When Wendy's mother was diagnosed with macular degeneration in her early 80s, her world slowly began to narrow. An avid reader, she found herself unable to read the printed word </w:t>
      </w:r>
      <w:r w:rsidR="001F52D4" w:rsidRPr="002D52EB">
        <w:rPr>
          <w:lang w:val="en-AU"/>
        </w:rPr>
        <w:t xml:space="preserve">and </w:t>
      </w:r>
      <w:r w:rsidRPr="002D52EB">
        <w:rPr>
          <w:lang w:val="en-AU"/>
        </w:rPr>
        <w:t>one of the great joys of her life</w:t>
      </w:r>
      <w:r w:rsidR="001F52D4" w:rsidRPr="002D52EB">
        <w:rPr>
          <w:lang w:val="en-AU"/>
        </w:rPr>
        <w:t xml:space="preserve"> started</w:t>
      </w:r>
      <w:r w:rsidRPr="002D52EB">
        <w:rPr>
          <w:lang w:val="en-AU"/>
        </w:rPr>
        <w:t xml:space="preserve"> slipping away.</w:t>
      </w:r>
    </w:p>
    <w:p w14:paraId="3E7F07FC" w14:textId="77777777" w:rsidR="00030DDF" w:rsidRDefault="00013592" w:rsidP="002D52EB">
      <w:pPr>
        <w:rPr>
          <w:lang w:val="en-AU"/>
        </w:rPr>
      </w:pPr>
      <w:r w:rsidRPr="002D52EB">
        <w:rPr>
          <w:lang w:val="en-AU"/>
        </w:rPr>
        <w:t xml:space="preserve">That's when Wendy turned to Vision Australia. </w:t>
      </w:r>
      <w:r w:rsidR="001F52D4" w:rsidRPr="002D52EB">
        <w:rPr>
          <w:lang w:val="en-AU"/>
        </w:rPr>
        <w:t>H</w:t>
      </w:r>
      <w:r w:rsidRPr="002D52EB">
        <w:rPr>
          <w:lang w:val="en-AU"/>
        </w:rPr>
        <w:t xml:space="preserve">er mother received a daisy player and a regular supply of recorded books to listen to, chosen to her own taste. </w:t>
      </w:r>
      <w:r w:rsidR="001F52D4" w:rsidRPr="002D52EB">
        <w:rPr>
          <w:lang w:val="en-AU"/>
        </w:rPr>
        <w:t>And when</w:t>
      </w:r>
      <w:r w:rsidRPr="002D52EB">
        <w:rPr>
          <w:lang w:val="en-AU"/>
        </w:rPr>
        <w:t xml:space="preserve"> her mother moved into a nursing home in her final years, those books became a lifeline, filling her days and many sleepless nights.</w:t>
      </w:r>
    </w:p>
    <w:p w14:paraId="567859CE" w14:textId="6DCBCCDC" w:rsidR="00013592" w:rsidRPr="002D52EB" w:rsidRDefault="001F52D4" w:rsidP="002D52EB">
      <w:pPr>
        <w:rPr>
          <w:lang w:val="en-AU"/>
        </w:rPr>
      </w:pPr>
      <w:r w:rsidRPr="002D52EB">
        <w:rPr>
          <w:lang w:val="en-AU"/>
        </w:rPr>
        <w:t xml:space="preserve">Vision Australia was also a constant source of practical guidance for Wendy herself, always ready with suggestions for aids and answers to her questions. </w:t>
      </w:r>
      <w:r w:rsidR="483B3B50" w:rsidRPr="002D52EB">
        <w:rPr>
          <w:lang w:val="en-AU"/>
        </w:rPr>
        <w:t>“</w:t>
      </w:r>
      <w:r w:rsidR="00982F10" w:rsidRPr="002D52EB">
        <w:rPr>
          <w:lang w:val="en-AU"/>
        </w:rPr>
        <w:t>They always knew what to suggest – and just k</w:t>
      </w:r>
      <w:r w:rsidR="009618B1" w:rsidRPr="002D52EB">
        <w:rPr>
          <w:lang w:val="en-AU"/>
        </w:rPr>
        <w:t>nowing they were there made all the difference</w:t>
      </w:r>
      <w:r w:rsidRPr="002D52EB">
        <w:rPr>
          <w:lang w:val="en-AU"/>
        </w:rPr>
        <w:t>,” she says.</w:t>
      </w:r>
    </w:p>
    <w:p w14:paraId="115F5999" w14:textId="7FA54BE2" w:rsidR="001F52D4" w:rsidRPr="002D52EB" w:rsidRDefault="001F52D4" w:rsidP="002D52EB">
      <w:pPr>
        <w:rPr>
          <w:lang w:val="en-AU"/>
        </w:rPr>
      </w:pPr>
      <w:r w:rsidRPr="002D52EB">
        <w:rPr>
          <w:lang w:val="en-AU"/>
        </w:rPr>
        <w:lastRenderedPageBreak/>
        <w:t>Wendy's mother lived a remarkable life, “She was an amazing woman,” Wendy says. She was one of the first women in Tasmania to hold a CAMS racing licence, a passionate orchid grower and judge who travelled across Australia pursuing her love of the blooms. Vision loss couldn't dim that spirit, but it did change what she needed to keep going. And Vision Australia was there every step of the way.</w:t>
      </w:r>
    </w:p>
    <w:p w14:paraId="621A0CD9" w14:textId="7C2B78A2" w:rsidR="00013592" w:rsidRPr="002D52EB" w:rsidRDefault="00013592" w:rsidP="002D52EB">
      <w:pPr>
        <w:rPr>
          <w:lang w:val="en-AU"/>
        </w:rPr>
      </w:pPr>
      <w:r w:rsidRPr="002D52EB">
        <w:rPr>
          <w:lang w:val="en-AU"/>
        </w:rPr>
        <w:t>Wendy's story is a reminder that vision loss rarely touches just one life. Today, her teenage step-granddaughter is also losing her sight</w:t>
      </w:r>
      <w:r w:rsidR="33342351" w:rsidRPr="002D52EB">
        <w:rPr>
          <w:lang w:val="en-AU"/>
        </w:rPr>
        <w:t>.</w:t>
      </w:r>
      <w:r w:rsidR="434288CC" w:rsidRPr="002D52EB">
        <w:rPr>
          <w:lang w:val="en-AU"/>
        </w:rPr>
        <w:t xml:space="preserve"> She</w:t>
      </w:r>
      <w:r w:rsidR="00030DDF">
        <w:rPr>
          <w:lang w:val="en-AU"/>
        </w:rPr>
        <w:t>'</w:t>
      </w:r>
      <w:r w:rsidR="434288CC" w:rsidRPr="002D52EB">
        <w:rPr>
          <w:lang w:val="en-AU"/>
        </w:rPr>
        <w:t xml:space="preserve">s at the very beginning of that journey </w:t>
      </w:r>
      <w:r w:rsidR="009618B1" w:rsidRPr="002D52EB">
        <w:rPr>
          <w:lang w:val="en-AU"/>
        </w:rPr>
        <w:t>–</w:t>
      </w:r>
      <w:r w:rsidR="434288CC" w:rsidRPr="002D52EB">
        <w:rPr>
          <w:lang w:val="en-AU"/>
        </w:rPr>
        <w:t xml:space="preserve"> a whole life ahead of her</w:t>
      </w:r>
      <w:r w:rsidRPr="002D52EB">
        <w:rPr>
          <w:lang w:val="en-AU"/>
        </w:rPr>
        <w:t xml:space="preserve"> and once again, Vision Australia is there</w:t>
      </w:r>
      <w:r w:rsidR="001F52D4" w:rsidRPr="002D52EB">
        <w:rPr>
          <w:lang w:val="en-AU"/>
        </w:rPr>
        <w:t xml:space="preserve"> every step of the way</w:t>
      </w:r>
      <w:r w:rsidRPr="002D52EB">
        <w:rPr>
          <w:lang w:val="en-AU"/>
        </w:rPr>
        <w:t>, helping with the aids and support she needs to navigate daily life</w:t>
      </w:r>
      <w:r w:rsidR="4D4D8321" w:rsidRPr="002D52EB">
        <w:rPr>
          <w:lang w:val="en-AU"/>
        </w:rPr>
        <w:t xml:space="preserve"> with confidence</w:t>
      </w:r>
      <w:r w:rsidRPr="002D52EB">
        <w:rPr>
          <w:lang w:val="en-AU"/>
        </w:rPr>
        <w:t>.</w:t>
      </w:r>
    </w:p>
    <w:p w14:paraId="1C6BD8F2" w14:textId="30C9D600" w:rsidR="00013592" w:rsidRPr="002D52EB" w:rsidRDefault="00013592" w:rsidP="002D52EB">
      <w:pPr>
        <w:rPr>
          <w:lang w:val="en-AU"/>
        </w:rPr>
      </w:pPr>
      <w:r w:rsidRPr="002D52EB">
        <w:rPr>
          <w:lang w:val="en-AU"/>
        </w:rPr>
        <w:t>Every day, 60 Australians start to lose their sight. The need for practical, personal support is constant – and it changes across every stage of life.</w:t>
      </w:r>
    </w:p>
    <w:p w14:paraId="706E75E8" w14:textId="7F9D6EDB" w:rsidR="00013592" w:rsidRPr="002D52EB" w:rsidRDefault="00013592" w:rsidP="002D52EB">
      <w:pPr>
        <w:rPr>
          <w:lang w:val="en-AU"/>
        </w:rPr>
      </w:pPr>
      <w:r w:rsidRPr="002D52EB">
        <w:rPr>
          <w:lang w:val="en-AU"/>
        </w:rPr>
        <w:t>That's why Wendy has been a regular donor to Vision Australia for many years. If you'd like to join her and help fund support for Australians at every stage of vision loss, please consider making a regular gift.</w:t>
      </w:r>
    </w:p>
    <w:p w14:paraId="58AE35BF" w14:textId="77777777" w:rsidR="00013592" w:rsidRPr="002D52EB" w:rsidRDefault="00013592" w:rsidP="002D52EB">
      <w:pPr>
        <w:rPr>
          <w:lang w:val="en-AU"/>
        </w:rPr>
      </w:pPr>
      <w:r w:rsidRPr="002D52EB">
        <w:rPr>
          <w:lang w:val="en-AU"/>
        </w:rPr>
        <w:t>Because losing your sight shouldn't mean losing what you love.</w:t>
      </w:r>
    </w:p>
    <w:p w14:paraId="68444747" w14:textId="0EBECB23" w:rsidR="00D15053" w:rsidRPr="002D52EB" w:rsidRDefault="00013592" w:rsidP="002D52EB">
      <w:pPr>
        <w:rPr>
          <w:lang w:val="en-AU"/>
        </w:rPr>
      </w:pPr>
      <w:r w:rsidRPr="002D52EB">
        <w:rPr>
          <w:lang w:val="en-AU"/>
        </w:rPr>
        <w:t xml:space="preserve">To find out more or sign up, visit </w:t>
      </w:r>
      <w:hyperlink r:id="rId11" w:history="1">
        <w:r w:rsidR="00030DDF">
          <w:rPr>
            <w:rStyle w:val="Hyperlink"/>
            <w:lang w:val="en-AU"/>
          </w:rPr>
          <w:t>va.org.au/regulargiving</w:t>
        </w:r>
      </w:hyperlink>
      <w:r w:rsidRPr="002D52EB">
        <w:rPr>
          <w:lang w:val="en-AU"/>
        </w:rPr>
        <w:t>, call 1800 422 077 or email</w:t>
      </w:r>
      <w:r w:rsidR="00F40C3A" w:rsidRPr="002D52EB">
        <w:rPr>
          <w:lang w:val="en-AU"/>
        </w:rPr>
        <w:t xml:space="preserve"> us on</w:t>
      </w:r>
      <w:r w:rsidRPr="002D52EB">
        <w:rPr>
          <w:lang w:val="en-AU"/>
        </w:rPr>
        <w:t xml:space="preserve"> </w:t>
      </w:r>
      <w:hyperlink r:id="rId12" w:history="1">
        <w:r w:rsidR="00030DDF">
          <w:rPr>
            <w:rStyle w:val="Hyperlink"/>
            <w:lang w:val="en-AU"/>
          </w:rPr>
          <w:t>vadonations@visionaustralia.org.au</w:t>
        </w:r>
      </w:hyperlink>
    </w:p>
    <w:p w14:paraId="2653913B" w14:textId="77777777" w:rsidR="008156B7" w:rsidRDefault="008156B7" w:rsidP="00301276">
      <w:pPr>
        <w:keepNext/>
        <w:keepLines/>
        <w:rPr>
          <w:lang w:val="en-AU"/>
        </w:rPr>
      </w:pPr>
      <w:r>
        <w:rPr>
          <w:lang w:val="en-AU"/>
        </w:rPr>
        <w:t>&lt;pp&gt;</w:t>
      </w:r>
      <w:r w:rsidRPr="002D52EB">
        <w:rPr>
          <w:lang w:val="en-AU"/>
        </w:rPr>
        <w:t xml:space="preserve"> </w:t>
      </w:r>
      <w:r w:rsidR="002A1867" w:rsidRPr="002D52EB">
        <w:rPr>
          <w:lang w:val="en-AU"/>
        </w:rPr>
        <w:t>7</w:t>
      </w:r>
    </w:p>
    <w:p w14:paraId="0081AE07" w14:textId="6EF75042" w:rsidR="002A1867" w:rsidRPr="002D52EB" w:rsidRDefault="002A1867" w:rsidP="00301276">
      <w:pPr>
        <w:pStyle w:val="Heading2"/>
        <w:rPr>
          <w:lang w:val="en-AU"/>
        </w:rPr>
      </w:pPr>
      <w:r w:rsidRPr="002D52EB">
        <w:rPr>
          <w:lang w:val="en-AU"/>
        </w:rPr>
        <w:t>GIW story: Barry's story</w:t>
      </w:r>
    </w:p>
    <w:p w14:paraId="4531FD99" w14:textId="4534DD3D" w:rsidR="00E479E7" w:rsidRPr="00030DDF" w:rsidRDefault="00E479E7" w:rsidP="002D52EB">
      <w:pPr>
        <w:rPr>
          <w:b/>
          <w:bCs/>
          <w:lang w:val="en-AU"/>
        </w:rPr>
      </w:pPr>
      <w:r w:rsidRPr="00030DDF">
        <w:rPr>
          <w:b/>
          <w:bCs/>
          <w:lang w:val="en-AU"/>
        </w:rPr>
        <w:t>Honouring Hilda's Life Through a Lasting Legacy</w:t>
      </w:r>
    </w:p>
    <w:p w14:paraId="14CAD796" w14:textId="74298BFF" w:rsidR="00030DDF" w:rsidRDefault="00E479E7" w:rsidP="002D52EB">
      <w:pPr>
        <w:rPr>
          <w:lang w:val="en-AU"/>
        </w:rPr>
      </w:pPr>
      <w:r w:rsidRPr="002D52EB">
        <w:rPr>
          <w:lang w:val="en-AU"/>
        </w:rPr>
        <w:t>Barry</w:t>
      </w:r>
      <w:r w:rsidR="00030DDF">
        <w:rPr>
          <w:lang w:val="en-AU"/>
        </w:rPr>
        <w:t>'</w:t>
      </w:r>
      <w:r w:rsidRPr="002D52EB">
        <w:rPr>
          <w:lang w:val="en-AU"/>
        </w:rPr>
        <w:t xml:space="preserve">s face lights up when he talks about his mother, Olive </w:t>
      </w:r>
      <w:r w:rsidR="00030DDF">
        <w:rPr>
          <w:lang w:val="en-AU"/>
        </w:rPr>
        <w:t>'</w:t>
      </w:r>
      <w:r w:rsidRPr="002D52EB">
        <w:rPr>
          <w:lang w:val="en-AU"/>
        </w:rPr>
        <w:t>Hilda</w:t>
      </w:r>
      <w:r w:rsidR="00030DDF">
        <w:rPr>
          <w:lang w:val="en-AU"/>
        </w:rPr>
        <w:t>'</w:t>
      </w:r>
      <w:r w:rsidRPr="002D52EB">
        <w:rPr>
          <w:lang w:val="en-AU"/>
        </w:rPr>
        <w:t xml:space="preserve"> Tucker. “Mum always found a way of moving forward,” he shares. Orphaned as a child and widowed at just 32, Hilda raised three young children while running a mixed business. “She was strong, independent and incredibly caring,” Barry reflects.</w:t>
      </w:r>
    </w:p>
    <w:p w14:paraId="451697C3" w14:textId="2A623653" w:rsidR="00E479E7" w:rsidRPr="002D52EB" w:rsidRDefault="00E479E7" w:rsidP="002D52EB">
      <w:pPr>
        <w:rPr>
          <w:lang w:val="en-AU"/>
        </w:rPr>
      </w:pPr>
      <w:r w:rsidRPr="002D52EB">
        <w:rPr>
          <w:lang w:val="en-AU"/>
        </w:rPr>
        <w:lastRenderedPageBreak/>
        <w:t>In her 80s, Hilda's eyesight began to fade. She was diagnosed with wet macular degeneration and glaucoma and soon began specialised eye treatments. "It was confronting to watch," Barry admits. "You could see her world gradually shrinking."</w:t>
      </w:r>
    </w:p>
    <w:p w14:paraId="0EC8E178" w14:textId="2C22A99D" w:rsidR="00E479E7" w:rsidRPr="002D52EB" w:rsidRDefault="4DC80680" w:rsidP="002D52EB">
      <w:pPr>
        <w:rPr>
          <w:lang w:val="en-AU"/>
        </w:rPr>
      </w:pPr>
      <w:r w:rsidRPr="002D52EB">
        <w:rPr>
          <w:lang w:val="en-AU"/>
        </w:rPr>
        <w:t>But with the right care, Vision Australia helped Hilda widen her world again while she adapted to life with low vision. Barry fondly remembers his Mum</w:t>
      </w:r>
      <w:r w:rsidR="00030DDF">
        <w:rPr>
          <w:lang w:val="en-AU"/>
        </w:rPr>
        <w:t>'</w:t>
      </w:r>
      <w:r w:rsidRPr="002D52EB">
        <w:rPr>
          <w:lang w:val="en-AU"/>
        </w:rPr>
        <w:t>s visits to the Coorparoo Vision store in Queensland. "She always looked forward to seeing the staff, they were wonderful</w:t>
      </w:r>
      <w:r w:rsidR="03DB2E80" w:rsidRPr="002D52EB">
        <w:rPr>
          <w:lang w:val="en-AU"/>
        </w:rPr>
        <w:t>,</w:t>
      </w:r>
      <w:r w:rsidRPr="002D52EB">
        <w:rPr>
          <w:lang w:val="en-AU"/>
        </w:rPr>
        <w:t>" he smiles. The care, kindness and practical aids made a big difference to her confidence.</w:t>
      </w:r>
    </w:p>
    <w:p w14:paraId="4B7E72F6" w14:textId="32C3727F" w:rsidR="00E479E7" w:rsidRPr="002D52EB" w:rsidRDefault="00E479E7" w:rsidP="002D52EB">
      <w:pPr>
        <w:rPr>
          <w:lang w:val="en-AU"/>
        </w:rPr>
      </w:pPr>
      <w:r w:rsidRPr="002D52EB">
        <w:rPr>
          <w:lang w:val="en-AU"/>
        </w:rPr>
        <w:t>After losing Hilda, Barry decided to include a gift to Vision Australia in his Will, honouring her life and the values she lived by. “It</w:t>
      </w:r>
      <w:r w:rsidR="00030DDF">
        <w:rPr>
          <w:lang w:val="en-AU"/>
        </w:rPr>
        <w:t>'</w:t>
      </w:r>
      <w:r w:rsidRPr="002D52EB">
        <w:rPr>
          <w:lang w:val="en-AU"/>
        </w:rPr>
        <w:t>s my way of paying it forward, thanking Vision Australia for supporting Mum and helping others facing vision loss receive the same compassionate care.”</w:t>
      </w:r>
    </w:p>
    <w:p w14:paraId="2CB0A340" w14:textId="6410DB68" w:rsidR="00030DDF" w:rsidRDefault="00E479E7" w:rsidP="002D52EB">
      <w:pPr>
        <w:rPr>
          <w:lang w:val="en-AU"/>
        </w:rPr>
      </w:pPr>
      <w:r w:rsidRPr="002D52EB">
        <w:rPr>
          <w:lang w:val="en-AU"/>
        </w:rPr>
        <w:t>Through gifts like Barry</w:t>
      </w:r>
      <w:r w:rsidR="00030DDF">
        <w:rPr>
          <w:lang w:val="en-AU"/>
        </w:rPr>
        <w:t>'</w:t>
      </w:r>
      <w:r w:rsidRPr="002D52EB">
        <w:rPr>
          <w:lang w:val="en-AU"/>
        </w:rPr>
        <w:t>s, that care can continue for future generations, supporting children like Eddy and his parents, Lauren and Chris. “Support like this makes all the difference,” they say. “It helps Eddy thrive and strengthens our community.”</w:t>
      </w:r>
    </w:p>
    <w:p w14:paraId="2B1141CE" w14:textId="4B6918E2" w:rsidR="00BD1FD7" w:rsidRPr="002D52EB" w:rsidRDefault="00E479E7" w:rsidP="002D52EB">
      <w:pPr>
        <w:rPr>
          <w:lang w:val="en-AU"/>
        </w:rPr>
      </w:pPr>
      <w:r w:rsidRPr="002D52EB">
        <w:rPr>
          <w:lang w:val="en-AU"/>
        </w:rPr>
        <w:t xml:space="preserve">To learn more about including a gift in your Will, contact our Gifts in Wills team on 1800 422 077 or email </w:t>
      </w:r>
      <w:hyperlink r:id="rId13" w:history="1">
        <w:r w:rsidR="00030DDF">
          <w:rPr>
            <w:rStyle w:val="Hyperlink"/>
            <w:lang w:val="en-AU"/>
          </w:rPr>
          <w:t>giw@visionaustralia.org</w:t>
        </w:r>
      </w:hyperlink>
      <w:r w:rsidRPr="002D52EB">
        <w:rPr>
          <w:lang w:val="en-AU"/>
        </w:rPr>
        <w:t>.</w:t>
      </w:r>
    </w:p>
    <w:p w14:paraId="5F6A9791" w14:textId="77777777" w:rsidR="008156B7" w:rsidRDefault="008156B7" w:rsidP="00301276">
      <w:pPr>
        <w:keepNext/>
        <w:keepLines/>
        <w:rPr>
          <w:lang w:val="en-AU"/>
        </w:rPr>
      </w:pPr>
      <w:r>
        <w:rPr>
          <w:lang w:val="en-AU"/>
        </w:rPr>
        <w:t>&lt;pp&gt;</w:t>
      </w:r>
      <w:r w:rsidRPr="002D52EB">
        <w:rPr>
          <w:lang w:val="en-AU"/>
        </w:rPr>
        <w:t xml:space="preserve"> </w:t>
      </w:r>
      <w:r w:rsidR="00E40576" w:rsidRPr="002D52EB">
        <w:rPr>
          <w:lang w:val="en-AU"/>
        </w:rPr>
        <w:t>8</w:t>
      </w:r>
    </w:p>
    <w:p w14:paraId="20A8F689" w14:textId="2DE43CE1" w:rsidR="00E40576" w:rsidRPr="002D52EB" w:rsidRDefault="00E40576" w:rsidP="00301276">
      <w:pPr>
        <w:pStyle w:val="Heading2"/>
        <w:rPr>
          <w:lang w:val="en-AU"/>
        </w:rPr>
      </w:pPr>
      <w:r w:rsidRPr="002D52EB">
        <w:rPr>
          <w:lang w:val="en-AU"/>
        </w:rPr>
        <w:t>Client Story – Flynn</w:t>
      </w:r>
    </w:p>
    <w:p w14:paraId="0D0696C7" w14:textId="77777777" w:rsidR="00E40576" w:rsidRPr="00030DDF" w:rsidRDefault="00E40576" w:rsidP="002D52EB">
      <w:pPr>
        <w:rPr>
          <w:b/>
          <w:bCs/>
          <w:lang w:val="en-AU"/>
        </w:rPr>
      </w:pPr>
      <w:r w:rsidRPr="00030DDF">
        <w:rPr>
          <w:b/>
          <w:bCs/>
          <w:lang w:val="en-AU"/>
        </w:rPr>
        <w:t>Flynn is on track thanks to the early intervention you made possible</w:t>
      </w:r>
    </w:p>
    <w:p w14:paraId="607AA941" w14:textId="63F76399" w:rsidR="00030DDF" w:rsidRDefault="00E40576" w:rsidP="002D52EB">
      <w:pPr>
        <w:rPr>
          <w:lang w:val="en-AU"/>
        </w:rPr>
      </w:pPr>
      <w:r w:rsidRPr="002D52EB">
        <w:rPr>
          <w:lang w:val="en-AU"/>
        </w:rPr>
        <w:t>Liz</w:t>
      </w:r>
      <w:r w:rsidR="00030DDF">
        <w:rPr>
          <w:lang w:val="en-AU"/>
        </w:rPr>
        <w:t>'</w:t>
      </w:r>
      <w:r w:rsidRPr="002D52EB">
        <w:rPr>
          <w:lang w:val="en-AU"/>
        </w:rPr>
        <w:t>s baby son, Flynn, was just 10 days old when she learned he had vision loss. “We were in the NICU, dealing with other medical issues, when we were told Flynn</w:t>
      </w:r>
      <w:r w:rsidR="004479FB" w:rsidRPr="002D52EB">
        <w:rPr>
          <w:lang w:val="en-AU"/>
        </w:rPr>
        <w:t xml:space="preserve"> </w:t>
      </w:r>
      <w:r w:rsidRPr="002D52EB">
        <w:rPr>
          <w:lang w:val="en-AU"/>
        </w:rPr>
        <w:t>couldn</w:t>
      </w:r>
      <w:r w:rsidR="00030DDF">
        <w:rPr>
          <w:lang w:val="en-AU"/>
        </w:rPr>
        <w:t>'</w:t>
      </w:r>
      <w:r w:rsidRPr="002D52EB">
        <w:rPr>
          <w:lang w:val="en-AU"/>
        </w:rPr>
        <w:t>t</w:t>
      </w:r>
      <w:r w:rsidR="004479FB" w:rsidRPr="002D52EB">
        <w:rPr>
          <w:lang w:val="en-AU"/>
        </w:rPr>
        <w:t xml:space="preserve"> </w:t>
      </w:r>
      <w:r w:rsidRPr="002D52EB">
        <w:rPr>
          <w:lang w:val="en-AU"/>
        </w:rPr>
        <w:t>see. It was a one-minute conversation.”</w:t>
      </w:r>
    </w:p>
    <w:p w14:paraId="3F0400F4" w14:textId="0F739729" w:rsidR="00E40576" w:rsidRPr="002D52EB" w:rsidRDefault="00E40576" w:rsidP="002D52EB">
      <w:pPr>
        <w:rPr>
          <w:lang w:val="en-AU"/>
        </w:rPr>
      </w:pPr>
      <w:r w:rsidRPr="002D52EB">
        <w:rPr>
          <w:lang w:val="en-AU"/>
        </w:rPr>
        <w:t>After consultation with an endocrinologist and ophthalmologist, Liz made a call to Vision Australia and had a call back the next day.</w:t>
      </w:r>
      <w:r w:rsidR="002A1867" w:rsidRPr="002D52EB">
        <w:rPr>
          <w:lang w:val="en-AU"/>
        </w:rPr>
        <w:t xml:space="preserve"> </w:t>
      </w:r>
      <w:r w:rsidRPr="002D52EB">
        <w:rPr>
          <w:lang w:val="en-AU"/>
        </w:rPr>
        <w:t>“I felt a wave of relief. Flynn was going to get the help he needed.”</w:t>
      </w:r>
    </w:p>
    <w:p w14:paraId="42096A4D" w14:textId="09544000" w:rsidR="00E40576" w:rsidRPr="002D52EB" w:rsidRDefault="00E40576" w:rsidP="002D52EB">
      <w:pPr>
        <w:rPr>
          <w:lang w:val="en-AU"/>
        </w:rPr>
      </w:pPr>
      <w:r w:rsidRPr="002D52EB">
        <w:rPr>
          <w:lang w:val="en-AU"/>
        </w:rPr>
        <w:lastRenderedPageBreak/>
        <w:t>A few weeks later, Flynn had an assessment and</w:t>
      </w:r>
      <w:r w:rsidR="004479FB" w:rsidRPr="002D52EB">
        <w:rPr>
          <w:lang w:val="en-AU"/>
        </w:rPr>
        <w:t xml:space="preserve"> </w:t>
      </w:r>
      <w:r w:rsidRPr="002D52EB">
        <w:rPr>
          <w:lang w:val="en-AU"/>
        </w:rPr>
        <w:t xml:space="preserve">began receiving physiotherapy and occupational therapy, all made possible through </w:t>
      </w:r>
      <w:r w:rsidR="00BD1FD7" w:rsidRPr="002D52EB">
        <w:rPr>
          <w:lang w:val="en-AU"/>
        </w:rPr>
        <w:t>generous donors like you</w:t>
      </w:r>
      <w:r w:rsidR="61F7008F" w:rsidRPr="002D52EB">
        <w:rPr>
          <w:lang w:val="en-AU"/>
        </w:rPr>
        <w:t>.</w:t>
      </w:r>
      <w:r w:rsidR="004479FB" w:rsidRPr="002D52EB">
        <w:rPr>
          <w:lang w:val="en-AU"/>
        </w:rPr>
        <w:t xml:space="preserve"> </w:t>
      </w:r>
      <w:r w:rsidRPr="002D52EB">
        <w:rPr>
          <w:lang w:val="en-AU"/>
        </w:rPr>
        <w:t>An occupational therapist herself, Liz is very aware of the importance of early intervention.</w:t>
      </w:r>
    </w:p>
    <w:p w14:paraId="746BADB7" w14:textId="77777777" w:rsidR="00E40576" w:rsidRPr="002D52EB" w:rsidRDefault="00E40576" w:rsidP="002D52EB">
      <w:pPr>
        <w:rPr>
          <w:lang w:val="en-AU"/>
        </w:rPr>
      </w:pPr>
      <w:r w:rsidRPr="002D52EB">
        <w:rPr>
          <w:lang w:val="en-AU"/>
        </w:rPr>
        <w:t>“We were given so much information and services through donations, and we are very grateful. Now we know Flynn can do things with the right support,” she said.</w:t>
      </w:r>
    </w:p>
    <w:p w14:paraId="7098798C" w14:textId="77777777" w:rsidR="00E40576" w:rsidRPr="00030DDF" w:rsidRDefault="00E40576" w:rsidP="002D52EB">
      <w:pPr>
        <w:rPr>
          <w:b/>
          <w:bCs/>
          <w:lang w:val="en-AU"/>
        </w:rPr>
      </w:pPr>
      <w:r w:rsidRPr="00030DDF">
        <w:rPr>
          <w:b/>
          <w:bCs/>
          <w:lang w:val="en-AU"/>
        </w:rPr>
        <w:t>Thank you for caring about children like Flynn, who need early intervention for a brighter future.</w:t>
      </w:r>
    </w:p>
    <w:p w14:paraId="6C5C308A" w14:textId="77777777" w:rsidR="008156B7" w:rsidRDefault="008156B7" w:rsidP="008156B7">
      <w:pPr>
        <w:rPr>
          <w:lang w:val="en-AU"/>
        </w:rPr>
      </w:pPr>
      <w:r>
        <w:rPr>
          <w:lang w:val="en-AU"/>
        </w:rPr>
        <w:t>&lt;pp&gt;</w:t>
      </w:r>
      <w:r w:rsidRPr="002D52EB">
        <w:rPr>
          <w:lang w:val="en-AU"/>
        </w:rPr>
        <w:t xml:space="preserve"> </w:t>
      </w:r>
      <w:r w:rsidR="00E40576" w:rsidRPr="002D52EB">
        <w:rPr>
          <w:lang w:val="en-AU"/>
        </w:rPr>
        <w:t>8</w:t>
      </w:r>
    </w:p>
    <w:p w14:paraId="3E87EC15" w14:textId="7A4C656F" w:rsidR="00E40576" w:rsidRPr="002D52EB" w:rsidRDefault="00E40576" w:rsidP="00030DDF">
      <w:pPr>
        <w:pStyle w:val="Heading2"/>
        <w:rPr>
          <w:lang w:val="en-AU"/>
        </w:rPr>
      </w:pPr>
      <w:r w:rsidRPr="002D52EB">
        <w:rPr>
          <w:lang w:val="en-AU"/>
        </w:rPr>
        <w:t>100K Your Way</w:t>
      </w:r>
    </w:p>
    <w:p w14:paraId="3457AE3A" w14:textId="77777777" w:rsidR="00030DDF" w:rsidRDefault="00E40576" w:rsidP="002D52EB">
      <w:pPr>
        <w:rPr>
          <w:b/>
          <w:bCs/>
          <w:lang w:val="en-AU"/>
        </w:rPr>
      </w:pPr>
      <w:r w:rsidRPr="00030DDF">
        <w:rPr>
          <w:b/>
          <w:bCs/>
          <w:lang w:val="en-AU"/>
        </w:rPr>
        <w:t>Changing lives through strides with 100K Your Way</w:t>
      </w:r>
    </w:p>
    <w:p w14:paraId="473A6571" w14:textId="77777777" w:rsidR="00030DDF" w:rsidRDefault="00E40576" w:rsidP="002D52EB">
      <w:pPr>
        <w:rPr>
          <w:lang w:val="en-AU"/>
        </w:rPr>
      </w:pPr>
      <w:r w:rsidRPr="002D52EB">
        <w:rPr>
          <w:lang w:val="en-AU"/>
        </w:rPr>
        <w:t>A heartfelt thank you to everyone who took part in our annual 100K Your Way event or donated in support. We are so grateful for our incredibly generous community.</w:t>
      </w:r>
    </w:p>
    <w:p w14:paraId="3827F5AF" w14:textId="22C3A916" w:rsidR="00E40576" w:rsidRPr="002D52EB" w:rsidRDefault="00E40576" w:rsidP="002D52EB">
      <w:pPr>
        <w:rPr>
          <w:lang w:val="en-AU"/>
        </w:rPr>
      </w:pPr>
      <w:r w:rsidRPr="002D52EB">
        <w:rPr>
          <w:lang w:val="en-AU"/>
        </w:rPr>
        <w:t>The Vision Australia community</w:t>
      </w:r>
      <w:r w:rsidR="004479FB" w:rsidRPr="002D52EB">
        <w:rPr>
          <w:lang w:val="en-AU"/>
        </w:rPr>
        <w:t xml:space="preserve"> </w:t>
      </w:r>
      <w:r w:rsidRPr="002D52EB">
        <w:rPr>
          <w:lang w:val="en-AU"/>
        </w:rPr>
        <w:t>really went the distance, moving</w:t>
      </w:r>
      <w:r w:rsidR="004479FB" w:rsidRPr="002D52EB">
        <w:rPr>
          <w:lang w:val="en-AU"/>
        </w:rPr>
        <w:t xml:space="preserve"> </w:t>
      </w:r>
      <w:r w:rsidRPr="002D52EB">
        <w:rPr>
          <w:lang w:val="en-AU"/>
        </w:rPr>
        <w:t>thousands of kilometres and</w:t>
      </w:r>
      <w:r w:rsidR="004479FB" w:rsidRPr="002D52EB">
        <w:rPr>
          <w:lang w:val="en-AU"/>
        </w:rPr>
        <w:t xml:space="preserve"> </w:t>
      </w:r>
      <w:r w:rsidRPr="002D52EB">
        <w:rPr>
          <w:lang w:val="en-AU"/>
        </w:rPr>
        <w:t>raising</w:t>
      </w:r>
      <w:r w:rsidR="0020630F" w:rsidRPr="002D52EB">
        <w:rPr>
          <w:lang w:val="en-AU"/>
        </w:rPr>
        <w:t xml:space="preserve"> over $14</w:t>
      </w:r>
      <w:r w:rsidR="4F5383B4" w:rsidRPr="002D52EB">
        <w:rPr>
          <w:lang w:val="en-AU"/>
        </w:rPr>
        <w:t>6</w:t>
      </w:r>
      <w:r w:rsidR="0020630F" w:rsidRPr="002D52EB">
        <w:rPr>
          <w:lang w:val="en-AU"/>
        </w:rPr>
        <w:t xml:space="preserve">,000 </w:t>
      </w:r>
      <w:r w:rsidRPr="002D52EB">
        <w:rPr>
          <w:lang w:val="en-AU"/>
        </w:rPr>
        <w:t>to help Australians who are blind or have low vision stay active,</w:t>
      </w:r>
      <w:r w:rsidR="004479FB" w:rsidRPr="002D52EB">
        <w:rPr>
          <w:lang w:val="en-AU"/>
        </w:rPr>
        <w:t xml:space="preserve"> </w:t>
      </w:r>
      <w:r w:rsidRPr="002D52EB">
        <w:rPr>
          <w:lang w:val="en-AU"/>
        </w:rPr>
        <w:t>connected</w:t>
      </w:r>
      <w:r w:rsidR="004479FB" w:rsidRPr="002D52EB">
        <w:rPr>
          <w:lang w:val="en-AU"/>
        </w:rPr>
        <w:t xml:space="preserve">, </w:t>
      </w:r>
      <w:r w:rsidRPr="002D52EB">
        <w:rPr>
          <w:lang w:val="en-AU"/>
        </w:rPr>
        <w:t>and independent.</w:t>
      </w:r>
    </w:p>
    <w:p w14:paraId="68AD4786" w14:textId="23A8E97F" w:rsidR="004307E3" w:rsidRPr="002D52EB" w:rsidRDefault="00644502" w:rsidP="002D52EB">
      <w:pPr>
        <w:rPr>
          <w:lang w:val="en-AU"/>
        </w:rPr>
      </w:pPr>
      <w:r w:rsidRPr="002D52EB">
        <w:rPr>
          <w:lang w:val="en-AU"/>
        </w:rPr>
        <w:t>Our ambassadors showed us what this event is truly about. Little Lina was diagnosed with a severe form of albinism affecting her vision at just 20 weeks old. Her family found their beacon of light in Vision Australia – with early intervention services, playgroups</w:t>
      </w:r>
      <w:r w:rsidR="004479FB" w:rsidRPr="002D52EB">
        <w:rPr>
          <w:lang w:val="en-AU"/>
        </w:rPr>
        <w:t>,</w:t>
      </w:r>
      <w:r w:rsidRPr="002D52EB">
        <w:rPr>
          <w:lang w:val="en-AU"/>
        </w:rPr>
        <w:t xml:space="preserve"> and a community of families on similar paths. Last year, Lina's family walked, jogged, sw</w:t>
      </w:r>
      <w:r w:rsidR="3B2C785E" w:rsidRPr="002D52EB">
        <w:rPr>
          <w:lang w:val="en-AU"/>
        </w:rPr>
        <w:t>a</w:t>
      </w:r>
      <w:r w:rsidRPr="002D52EB">
        <w:rPr>
          <w:lang w:val="en-AU"/>
        </w:rPr>
        <w:t xml:space="preserve">m and cycled 100K to give back. Meet other ambassadors at </w:t>
      </w:r>
      <w:hyperlink r:id="rId14" w:history="1">
        <w:r w:rsidR="00030DDF">
          <w:rPr>
            <w:rStyle w:val="Hyperlink"/>
            <w:lang w:val="en-AU"/>
          </w:rPr>
          <w:t>va.org.au/100KYWimpact</w:t>
        </w:r>
      </w:hyperlink>
      <w:r w:rsidRPr="002D52EB">
        <w:rPr>
          <w:lang w:val="en-AU"/>
        </w:rPr>
        <w:t>.</w:t>
      </w:r>
    </w:p>
    <w:p w14:paraId="2674BDCD" w14:textId="77777777" w:rsidR="00E40576" w:rsidRPr="00030DDF" w:rsidRDefault="00E40576" w:rsidP="002D52EB">
      <w:pPr>
        <w:rPr>
          <w:b/>
          <w:bCs/>
          <w:lang w:val="en-AU"/>
        </w:rPr>
      </w:pPr>
      <w:r w:rsidRPr="00030DDF">
        <w:rPr>
          <w:b/>
          <w:bCs/>
          <w:lang w:val="en-AU"/>
        </w:rPr>
        <w:t>Will you join us again in April 2027 for the next 100K Your Way? Team up with us for another record-breaking distance!</w:t>
      </w:r>
    </w:p>
    <w:sectPr w:rsidR="00E40576" w:rsidRPr="00030DDF" w:rsidSect="002D52E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9DBE" w14:textId="77777777" w:rsidR="00500C5A" w:rsidRDefault="00500C5A" w:rsidP="00E91B62">
      <w:r>
        <w:separator/>
      </w:r>
    </w:p>
  </w:endnote>
  <w:endnote w:type="continuationSeparator" w:id="0">
    <w:p w14:paraId="16B7B564" w14:textId="77777777" w:rsidR="00500C5A" w:rsidRDefault="00500C5A" w:rsidP="00E9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C9AE" w14:textId="77777777" w:rsidR="00500C5A" w:rsidRDefault="00500C5A" w:rsidP="00E91B62">
      <w:r>
        <w:separator/>
      </w:r>
    </w:p>
  </w:footnote>
  <w:footnote w:type="continuationSeparator" w:id="0">
    <w:p w14:paraId="637C2BB1" w14:textId="77777777" w:rsidR="00500C5A" w:rsidRDefault="00500C5A" w:rsidP="00E91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17E3"/>
    <w:multiLevelType w:val="multilevel"/>
    <w:tmpl w:val="30B6241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16B7780"/>
    <w:multiLevelType w:val="multilevel"/>
    <w:tmpl w:val="67F22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F38FA"/>
    <w:multiLevelType w:val="hybridMultilevel"/>
    <w:tmpl w:val="2ED4FC8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33114"/>
    <w:multiLevelType w:val="multilevel"/>
    <w:tmpl w:val="F57C4ED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68FA0C43"/>
    <w:multiLevelType w:val="hybridMultilevel"/>
    <w:tmpl w:val="3C16ACC4"/>
    <w:lvl w:ilvl="0" w:tplc="6C045546">
      <w:start w:val="1"/>
      <w:numFmt w:val="bullet"/>
      <w:lvlText w:val=""/>
      <w:lvlJc w:val="left"/>
      <w:pPr>
        <w:ind w:left="720" w:hanging="360"/>
      </w:pPr>
      <w:rPr>
        <w:rFonts w:ascii="Symbol" w:hAnsi="Symbol"/>
      </w:rPr>
    </w:lvl>
    <w:lvl w:ilvl="1" w:tplc="E4EA6CA2">
      <w:start w:val="1"/>
      <w:numFmt w:val="bullet"/>
      <w:lvlText w:val=""/>
      <w:lvlJc w:val="left"/>
      <w:pPr>
        <w:ind w:left="720" w:hanging="360"/>
      </w:pPr>
      <w:rPr>
        <w:rFonts w:ascii="Symbol" w:hAnsi="Symbol"/>
      </w:rPr>
    </w:lvl>
    <w:lvl w:ilvl="2" w:tplc="2370FF2A">
      <w:start w:val="1"/>
      <w:numFmt w:val="bullet"/>
      <w:lvlText w:val=""/>
      <w:lvlJc w:val="left"/>
      <w:pPr>
        <w:ind w:left="720" w:hanging="360"/>
      </w:pPr>
      <w:rPr>
        <w:rFonts w:ascii="Symbol" w:hAnsi="Symbol"/>
      </w:rPr>
    </w:lvl>
    <w:lvl w:ilvl="3" w:tplc="A2A2981A">
      <w:start w:val="1"/>
      <w:numFmt w:val="bullet"/>
      <w:lvlText w:val=""/>
      <w:lvlJc w:val="left"/>
      <w:pPr>
        <w:ind w:left="720" w:hanging="360"/>
      </w:pPr>
      <w:rPr>
        <w:rFonts w:ascii="Symbol" w:hAnsi="Symbol"/>
      </w:rPr>
    </w:lvl>
    <w:lvl w:ilvl="4" w:tplc="84482950">
      <w:start w:val="1"/>
      <w:numFmt w:val="bullet"/>
      <w:lvlText w:val=""/>
      <w:lvlJc w:val="left"/>
      <w:pPr>
        <w:ind w:left="720" w:hanging="360"/>
      </w:pPr>
      <w:rPr>
        <w:rFonts w:ascii="Symbol" w:hAnsi="Symbol"/>
      </w:rPr>
    </w:lvl>
    <w:lvl w:ilvl="5" w:tplc="41408D34">
      <w:start w:val="1"/>
      <w:numFmt w:val="bullet"/>
      <w:lvlText w:val=""/>
      <w:lvlJc w:val="left"/>
      <w:pPr>
        <w:ind w:left="720" w:hanging="360"/>
      </w:pPr>
      <w:rPr>
        <w:rFonts w:ascii="Symbol" w:hAnsi="Symbol"/>
      </w:rPr>
    </w:lvl>
    <w:lvl w:ilvl="6" w:tplc="A8CC2CA8">
      <w:start w:val="1"/>
      <w:numFmt w:val="bullet"/>
      <w:lvlText w:val=""/>
      <w:lvlJc w:val="left"/>
      <w:pPr>
        <w:ind w:left="720" w:hanging="360"/>
      </w:pPr>
      <w:rPr>
        <w:rFonts w:ascii="Symbol" w:hAnsi="Symbol"/>
      </w:rPr>
    </w:lvl>
    <w:lvl w:ilvl="7" w:tplc="B4CA5148">
      <w:start w:val="1"/>
      <w:numFmt w:val="bullet"/>
      <w:lvlText w:val=""/>
      <w:lvlJc w:val="left"/>
      <w:pPr>
        <w:ind w:left="720" w:hanging="360"/>
      </w:pPr>
      <w:rPr>
        <w:rFonts w:ascii="Symbol" w:hAnsi="Symbol"/>
      </w:rPr>
    </w:lvl>
    <w:lvl w:ilvl="8" w:tplc="8946E2C2">
      <w:start w:val="1"/>
      <w:numFmt w:val="bullet"/>
      <w:lvlText w:val=""/>
      <w:lvlJc w:val="left"/>
      <w:pPr>
        <w:ind w:left="720" w:hanging="360"/>
      </w:pPr>
      <w:rPr>
        <w:rFonts w:ascii="Symbol" w:hAnsi="Symbol"/>
      </w:rPr>
    </w:lvl>
  </w:abstractNum>
  <w:abstractNum w:abstractNumId="5" w15:restartNumberingAfterBreak="0">
    <w:nsid w:val="69425A58"/>
    <w:multiLevelType w:val="hybridMultilevel"/>
    <w:tmpl w:val="48F2E2B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16cid:durableId="1338266646">
    <w:abstractNumId w:val="3"/>
  </w:num>
  <w:num w:numId="2" w16cid:durableId="1919629855">
    <w:abstractNumId w:val="1"/>
  </w:num>
  <w:num w:numId="3" w16cid:durableId="707068568">
    <w:abstractNumId w:val="2"/>
  </w:num>
  <w:num w:numId="4" w16cid:durableId="86704424">
    <w:abstractNumId w:val="0"/>
  </w:num>
  <w:num w:numId="5" w16cid:durableId="980188286">
    <w:abstractNumId w:val="5"/>
  </w:num>
  <w:num w:numId="6" w16cid:durableId="1907375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62"/>
    <w:rsid w:val="000023BB"/>
    <w:rsid w:val="00004D07"/>
    <w:rsid w:val="00013592"/>
    <w:rsid w:val="0001707B"/>
    <w:rsid w:val="00030DDF"/>
    <w:rsid w:val="00033A60"/>
    <w:rsid w:val="00036330"/>
    <w:rsid w:val="00036DB6"/>
    <w:rsid w:val="000372AA"/>
    <w:rsid w:val="00045CDF"/>
    <w:rsid w:val="0006562C"/>
    <w:rsid w:val="00065ABA"/>
    <w:rsid w:val="00077DC7"/>
    <w:rsid w:val="00080690"/>
    <w:rsid w:val="0008231D"/>
    <w:rsid w:val="00083BD8"/>
    <w:rsid w:val="00083CE8"/>
    <w:rsid w:val="000855ED"/>
    <w:rsid w:val="00085DC4"/>
    <w:rsid w:val="0009194A"/>
    <w:rsid w:val="00095EDE"/>
    <w:rsid w:val="000A1471"/>
    <w:rsid w:val="000A19CC"/>
    <w:rsid w:val="000A1B70"/>
    <w:rsid w:val="000C08D0"/>
    <w:rsid w:val="000C0934"/>
    <w:rsid w:val="000E6354"/>
    <w:rsid w:val="000E9F58"/>
    <w:rsid w:val="000F166D"/>
    <w:rsid w:val="000F5321"/>
    <w:rsid w:val="000F74E1"/>
    <w:rsid w:val="0010782C"/>
    <w:rsid w:val="001136C6"/>
    <w:rsid w:val="00113D24"/>
    <w:rsid w:val="00114B70"/>
    <w:rsid w:val="00116904"/>
    <w:rsid w:val="00120ADB"/>
    <w:rsid w:val="00121DCB"/>
    <w:rsid w:val="00121E78"/>
    <w:rsid w:val="00123B64"/>
    <w:rsid w:val="0012530D"/>
    <w:rsid w:val="00127BD6"/>
    <w:rsid w:val="00131393"/>
    <w:rsid w:val="00132219"/>
    <w:rsid w:val="001345A6"/>
    <w:rsid w:val="00141B89"/>
    <w:rsid w:val="00143879"/>
    <w:rsid w:val="001505B3"/>
    <w:rsid w:val="001603C7"/>
    <w:rsid w:val="00162EB0"/>
    <w:rsid w:val="001638F1"/>
    <w:rsid w:val="00166AD5"/>
    <w:rsid w:val="001754D1"/>
    <w:rsid w:val="00175BD8"/>
    <w:rsid w:val="00180AFA"/>
    <w:rsid w:val="00190050"/>
    <w:rsid w:val="00190AD0"/>
    <w:rsid w:val="0019345F"/>
    <w:rsid w:val="00194C87"/>
    <w:rsid w:val="0019521D"/>
    <w:rsid w:val="00197665"/>
    <w:rsid w:val="001A458C"/>
    <w:rsid w:val="001B3B8C"/>
    <w:rsid w:val="001C364B"/>
    <w:rsid w:val="001D3124"/>
    <w:rsid w:val="001D6414"/>
    <w:rsid w:val="001E2C10"/>
    <w:rsid w:val="001F52D4"/>
    <w:rsid w:val="001F6C3A"/>
    <w:rsid w:val="001F7254"/>
    <w:rsid w:val="0020517D"/>
    <w:rsid w:val="0020630F"/>
    <w:rsid w:val="0020727C"/>
    <w:rsid w:val="002146E7"/>
    <w:rsid w:val="00214D63"/>
    <w:rsid w:val="00220BAE"/>
    <w:rsid w:val="00224542"/>
    <w:rsid w:val="00226668"/>
    <w:rsid w:val="00231057"/>
    <w:rsid w:val="00231434"/>
    <w:rsid w:val="00233FFA"/>
    <w:rsid w:val="00240FC1"/>
    <w:rsid w:val="002431A0"/>
    <w:rsid w:val="00244790"/>
    <w:rsid w:val="00244A8E"/>
    <w:rsid w:val="00251A5E"/>
    <w:rsid w:val="00256B68"/>
    <w:rsid w:val="002571F3"/>
    <w:rsid w:val="00261582"/>
    <w:rsid w:val="00261A3D"/>
    <w:rsid w:val="00262907"/>
    <w:rsid w:val="00274E6D"/>
    <w:rsid w:val="00275B78"/>
    <w:rsid w:val="002778B1"/>
    <w:rsid w:val="00283D5B"/>
    <w:rsid w:val="0029028D"/>
    <w:rsid w:val="002924CA"/>
    <w:rsid w:val="00295C6B"/>
    <w:rsid w:val="00296E59"/>
    <w:rsid w:val="002A1867"/>
    <w:rsid w:val="002A1DE5"/>
    <w:rsid w:val="002B24FF"/>
    <w:rsid w:val="002B6B3F"/>
    <w:rsid w:val="002C2867"/>
    <w:rsid w:val="002C643D"/>
    <w:rsid w:val="002D33CC"/>
    <w:rsid w:val="002D52EB"/>
    <w:rsid w:val="002E47EC"/>
    <w:rsid w:val="002E49D0"/>
    <w:rsid w:val="002E54DF"/>
    <w:rsid w:val="002F073A"/>
    <w:rsid w:val="002F125F"/>
    <w:rsid w:val="002F1874"/>
    <w:rsid w:val="002F63AC"/>
    <w:rsid w:val="00301276"/>
    <w:rsid w:val="0030219C"/>
    <w:rsid w:val="003041FE"/>
    <w:rsid w:val="00305819"/>
    <w:rsid w:val="00310071"/>
    <w:rsid w:val="00311992"/>
    <w:rsid w:val="00313656"/>
    <w:rsid w:val="0031678F"/>
    <w:rsid w:val="00316EFE"/>
    <w:rsid w:val="00321135"/>
    <w:rsid w:val="00322704"/>
    <w:rsid w:val="003303C2"/>
    <w:rsid w:val="00330474"/>
    <w:rsid w:val="00334787"/>
    <w:rsid w:val="00336BBD"/>
    <w:rsid w:val="00342AE1"/>
    <w:rsid w:val="003443DE"/>
    <w:rsid w:val="003459CB"/>
    <w:rsid w:val="003524F6"/>
    <w:rsid w:val="00355F59"/>
    <w:rsid w:val="00356F9F"/>
    <w:rsid w:val="0036011E"/>
    <w:rsid w:val="003618FB"/>
    <w:rsid w:val="003640EC"/>
    <w:rsid w:val="00387247"/>
    <w:rsid w:val="003A2F92"/>
    <w:rsid w:val="003A5C1C"/>
    <w:rsid w:val="003B1F5D"/>
    <w:rsid w:val="003C55D1"/>
    <w:rsid w:val="003C6EBE"/>
    <w:rsid w:val="003D07E0"/>
    <w:rsid w:val="003D20BB"/>
    <w:rsid w:val="003D2109"/>
    <w:rsid w:val="003D7A2A"/>
    <w:rsid w:val="003D7CCC"/>
    <w:rsid w:val="003E13FA"/>
    <w:rsid w:val="003E4F43"/>
    <w:rsid w:val="003E5F11"/>
    <w:rsid w:val="003E61B2"/>
    <w:rsid w:val="004015D7"/>
    <w:rsid w:val="00404B6A"/>
    <w:rsid w:val="00405685"/>
    <w:rsid w:val="00410221"/>
    <w:rsid w:val="00424EC6"/>
    <w:rsid w:val="00425548"/>
    <w:rsid w:val="00425CB6"/>
    <w:rsid w:val="004307E3"/>
    <w:rsid w:val="00431747"/>
    <w:rsid w:val="00431BF2"/>
    <w:rsid w:val="0043755C"/>
    <w:rsid w:val="00441CF3"/>
    <w:rsid w:val="00444943"/>
    <w:rsid w:val="00444DCE"/>
    <w:rsid w:val="004479FB"/>
    <w:rsid w:val="00450BFE"/>
    <w:rsid w:val="004668CC"/>
    <w:rsid w:val="00470676"/>
    <w:rsid w:val="00471217"/>
    <w:rsid w:val="0047233D"/>
    <w:rsid w:val="00482673"/>
    <w:rsid w:val="0048303F"/>
    <w:rsid w:val="004837BA"/>
    <w:rsid w:val="00483BBA"/>
    <w:rsid w:val="00487055"/>
    <w:rsid w:val="004931D5"/>
    <w:rsid w:val="004A234E"/>
    <w:rsid w:val="004B4F8D"/>
    <w:rsid w:val="004C38CB"/>
    <w:rsid w:val="004D1785"/>
    <w:rsid w:val="004E077D"/>
    <w:rsid w:val="004E173A"/>
    <w:rsid w:val="004E3C4B"/>
    <w:rsid w:val="004E5CF5"/>
    <w:rsid w:val="00500C5A"/>
    <w:rsid w:val="00502CDB"/>
    <w:rsid w:val="00513765"/>
    <w:rsid w:val="005270A2"/>
    <w:rsid w:val="0053394E"/>
    <w:rsid w:val="005354B4"/>
    <w:rsid w:val="00540427"/>
    <w:rsid w:val="00547E13"/>
    <w:rsid w:val="00556E8A"/>
    <w:rsid w:val="005669CB"/>
    <w:rsid w:val="00566CC3"/>
    <w:rsid w:val="005861AA"/>
    <w:rsid w:val="00592C58"/>
    <w:rsid w:val="00594130"/>
    <w:rsid w:val="005B2446"/>
    <w:rsid w:val="005B41E0"/>
    <w:rsid w:val="005B4311"/>
    <w:rsid w:val="005B68F9"/>
    <w:rsid w:val="005C0EFA"/>
    <w:rsid w:val="005D37DA"/>
    <w:rsid w:val="005E19BB"/>
    <w:rsid w:val="005E35A6"/>
    <w:rsid w:val="005E5AD8"/>
    <w:rsid w:val="005F2ACD"/>
    <w:rsid w:val="00606B2F"/>
    <w:rsid w:val="00612AD3"/>
    <w:rsid w:val="00617865"/>
    <w:rsid w:val="00620DF4"/>
    <w:rsid w:val="006321AB"/>
    <w:rsid w:val="006354AF"/>
    <w:rsid w:val="00635974"/>
    <w:rsid w:val="00644502"/>
    <w:rsid w:val="00653131"/>
    <w:rsid w:val="00672DC0"/>
    <w:rsid w:val="00680D24"/>
    <w:rsid w:val="0068516D"/>
    <w:rsid w:val="006867FA"/>
    <w:rsid w:val="0069168F"/>
    <w:rsid w:val="00691D0C"/>
    <w:rsid w:val="00692A13"/>
    <w:rsid w:val="006A0EDE"/>
    <w:rsid w:val="006A4F88"/>
    <w:rsid w:val="006A64CD"/>
    <w:rsid w:val="006A6BEC"/>
    <w:rsid w:val="006B5754"/>
    <w:rsid w:val="006B66A7"/>
    <w:rsid w:val="006C6D11"/>
    <w:rsid w:val="006D302E"/>
    <w:rsid w:val="006D759B"/>
    <w:rsid w:val="006D7AE5"/>
    <w:rsid w:val="006E4BC1"/>
    <w:rsid w:val="006F2574"/>
    <w:rsid w:val="006F4C9A"/>
    <w:rsid w:val="006F6677"/>
    <w:rsid w:val="0070242B"/>
    <w:rsid w:val="00706D5D"/>
    <w:rsid w:val="00716720"/>
    <w:rsid w:val="00717077"/>
    <w:rsid w:val="007173EB"/>
    <w:rsid w:val="0071794D"/>
    <w:rsid w:val="0072456B"/>
    <w:rsid w:val="00725FE3"/>
    <w:rsid w:val="007270D6"/>
    <w:rsid w:val="007300DA"/>
    <w:rsid w:val="00744A2A"/>
    <w:rsid w:val="00744CC4"/>
    <w:rsid w:val="0075310C"/>
    <w:rsid w:val="007571AE"/>
    <w:rsid w:val="00765FEC"/>
    <w:rsid w:val="00770E19"/>
    <w:rsid w:val="0077115E"/>
    <w:rsid w:val="007839BC"/>
    <w:rsid w:val="00784946"/>
    <w:rsid w:val="00787D7C"/>
    <w:rsid w:val="00796953"/>
    <w:rsid w:val="00797024"/>
    <w:rsid w:val="007A16CF"/>
    <w:rsid w:val="007A3916"/>
    <w:rsid w:val="007A569D"/>
    <w:rsid w:val="007A6F79"/>
    <w:rsid w:val="007A73B1"/>
    <w:rsid w:val="007A7A44"/>
    <w:rsid w:val="007A7F93"/>
    <w:rsid w:val="007C78C4"/>
    <w:rsid w:val="007D0025"/>
    <w:rsid w:val="007D2617"/>
    <w:rsid w:val="007D3759"/>
    <w:rsid w:val="007D3F8C"/>
    <w:rsid w:val="007D4D2A"/>
    <w:rsid w:val="007D5C45"/>
    <w:rsid w:val="007D616D"/>
    <w:rsid w:val="007E3B99"/>
    <w:rsid w:val="007E48EC"/>
    <w:rsid w:val="007F1113"/>
    <w:rsid w:val="007F4A57"/>
    <w:rsid w:val="00804E36"/>
    <w:rsid w:val="00810074"/>
    <w:rsid w:val="00811461"/>
    <w:rsid w:val="008136BE"/>
    <w:rsid w:val="008156B7"/>
    <w:rsid w:val="00830875"/>
    <w:rsid w:val="00831782"/>
    <w:rsid w:val="00837954"/>
    <w:rsid w:val="008445F5"/>
    <w:rsid w:val="00851B5C"/>
    <w:rsid w:val="00851B7E"/>
    <w:rsid w:val="00855552"/>
    <w:rsid w:val="00855772"/>
    <w:rsid w:val="00856290"/>
    <w:rsid w:val="0085640D"/>
    <w:rsid w:val="00862102"/>
    <w:rsid w:val="00862494"/>
    <w:rsid w:val="00866B5D"/>
    <w:rsid w:val="00871D9D"/>
    <w:rsid w:val="008766BF"/>
    <w:rsid w:val="008855FA"/>
    <w:rsid w:val="008B467B"/>
    <w:rsid w:val="008D0951"/>
    <w:rsid w:val="008E7F62"/>
    <w:rsid w:val="008F145A"/>
    <w:rsid w:val="00913FE0"/>
    <w:rsid w:val="00926046"/>
    <w:rsid w:val="00930CF6"/>
    <w:rsid w:val="00933C4D"/>
    <w:rsid w:val="0093651E"/>
    <w:rsid w:val="00941889"/>
    <w:rsid w:val="009418E3"/>
    <w:rsid w:val="00941B4C"/>
    <w:rsid w:val="0095196F"/>
    <w:rsid w:val="009529D0"/>
    <w:rsid w:val="0095669F"/>
    <w:rsid w:val="009574AA"/>
    <w:rsid w:val="009618B1"/>
    <w:rsid w:val="00962837"/>
    <w:rsid w:val="00967186"/>
    <w:rsid w:val="00974608"/>
    <w:rsid w:val="0097550C"/>
    <w:rsid w:val="0097597B"/>
    <w:rsid w:val="009765DA"/>
    <w:rsid w:val="00982F10"/>
    <w:rsid w:val="009862C4"/>
    <w:rsid w:val="00996BCC"/>
    <w:rsid w:val="009A0B7B"/>
    <w:rsid w:val="009A19C9"/>
    <w:rsid w:val="009A1EB6"/>
    <w:rsid w:val="009A2B35"/>
    <w:rsid w:val="009A4911"/>
    <w:rsid w:val="009A55EA"/>
    <w:rsid w:val="009B20D6"/>
    <w:rsid w:val="009B4A47"/>
    <w:rsid w:val="009B5857"/>
    <w:rsid w:val="009C1277"/>
    <w:rsid w:val="009C57CA"/>
    <w:rsid w:val="009D269D"/>
    <w:rsid w:val="009F3F04"/>
    <w:rsid w:val="00A04C00"/>
    <w:rsid w:val="00A04EB6"/>
    <w:rsid w:val="00A12071"/>
    <w:rsid w:val="00A124DE"/>
    <w:rsid w:val="00A23415"/>
    <w:rsid w:val="00A25103"/>
    <w:rsid w:val="00A2580A"/>
    <w:rsid w:val="00A32FFB"/>
    <w:rsid w:val="00A4336B"/>
    <w:rsid w:val="00A43935"/>
    <w:rsid w:val="00A43E5D"/>
    <w:rsid w:val="00A45B19"/>
    <w:rsid w:val="00A46286"/>
    <w:rsid w:val="00A468B3"/>
    <w:rsid w:val="00A4781A"/>
    <w:rsid w:val="00A55518"/>
    <w:rsid w:val="00A60211"/>
    <w:rsid w:val="00A77971"/>
    <w:rsid w:val="00A821BB"/>
    <w:rsid w:val="00A90D58"/>
    <w:rsid w:val="00A972C1"/>
    <w:rsid w:val="00A97F79"/>
    <w:rsid w:val="00AA7F94"/>
    <w:rsid w:val="00AD0547"/>
    <w:rsid w:val="00AD1BC6"/>
    <w:rsid w:val="00AD5D99"/>
    <w:rsid w:val="00AD6B05"/>
    <w:rsid w:val="00AE1F5E"/>
    <w:rsid w:val="00AE2698"/>
    <w:rsid w:val="00AE5415"/>
    <w:rsid w:val="00AF3C47"/>
    <w:rsid w:val="00AF4474"/>
    <w:rsid w:val="00B0330D"/>
    <w:rsid w:val="00B11711"/>
    <w:rsid w:val="00B1298A"/>
    <w:rsid w:val="00B149A2"/>
    <w:rsid w:val="00B15192"/>
    <w:rsid w:val="00B200B9"/>
    <w:rsid w:val="00B20CBC"/>
    <w:rsid w:val="00B236E3"/>
    <w:rsid w:val="00B23E14"/>
    <w:rsid w:val="00B256C5"/>
    <w:rsid w:val="00B26FCA"/>
    <w:rsid w:val="00B34BE8"/>
    <w:rsid w:val="00B359E0"/>
    <w:rsid w:val="00B43127"/>
    <w:rsid w:val="00B50145"/>
    <w:rsid w:val="00B528A8"/>
    <w:rsid w:val="00B5596B"/>
    <w:rsid w:val="00B60C34"/>
    <w:rsid w:val="00B67796"/>
    <w:rsid w:val="00B67EBE"/>
    <w:rsid w:val="00B71315"/>
    <w:rsid w:val="00B72790"/>
    <w:rsid w:val="00B751AB"/>
    <w:rsid w:val="00B76DFD"/>
    <w:rsid w:val="00B81A48"/>
    <w:rsid w:val="00B87D7A"/>
    <w:rsid w:val="00B87D86"/>
    <w:rsid w:val="00B92708"/>
    <w:rsid w:val="00B92AA9"/>
    <w:rsid w:val="00B92C1F"/>
    <w:rsid w:val="00B952BA"/>
    <w:rsid w:val="00BC2D0C"/>
    <w:rsid w:val="00BC3B5A"/>
    <w:rsid w:val="00BD140F"/>
    <w:rsid w:val="00BD1FD7"/>
    <w:rsid w:val="00BD483E"/>
    <w:rsid w:val="00BD6A80"/>
    <w:rsid w:val="00BD7DB1"/>
    <w:rsid w:val="00BE07CA"/>
    <w:rsid w:val="00BE1939"/>
    <w:rsid w:val="00BF14C4"/>
    <w:rsid w:val="00BF5752"/>
    <w:rsid w:val="00BF667D"/>
    <w:rsid w:val="00C05CFF"/>
    <w:rsid w:val="00C074D1"/>
    <w:rsid w:val="00C1572F"/>
    <w:rsid w:val="00C2524C"/>
    <w:rsid w:val="00C262E0"/>
    <w:rsid w:val="00C26460"/>
    <w:rsid w:val="00C3112E"/>
    <w:rsid w:val="00C5509D"/>
    <w:rsid w:val="00C60E01"/>
    <w:rsid w:val="00C6420D"/>
    <w:rsid w:val="00C65619"/>
    <w:rsid w:val="00C7154C"/>
    <w:rsid w:val="00C722CC"/>
    <w:rsid w:val="00C74835"/>
    <w:rsid w:val="00C75A99"/>
    <w:rsid w:val="00C949CD"/>
    <w:rsid w:val="00CA1E6A"/>
    <w:rsid w:val="00CA6AE2"/>
    <w:rsid w:val="00CB06E3"/>
    <w:rsid w:val="00CB1EE5"/>
    <w:rsid w:val="00CB6F11"/>
    <w:rsid w:val="00CD6D53"/>
    <w:rsid w:val="00CF030D"/>
    <w:rsid w:val="00CF2808"/>
    <w:rsid w:val="00CF377C"/>
    <w:rsid w:val="00D15053"/>
    <w:rsid w:val="00D20BE2"/>
    <w:rsid w:val="00D220E1"/>
    <w:rsid w:val="00D22183"/>
    <w:rsid w:val="00D22704"/>
    <w:rsid w:val="00D25845"/>
    <w:rsid w:val="00D2598A"/>
    <w:rsid w:val="00D34D12"/>
    <w:rsid w:val="00D443AF"/>
    <w:rsid w:val="00D529BA"/>
    <w:rsid w:val="00D61710"/>
    <w:rsid w:val="00D712FD"/>
    <w:rsid w:val="00D81332"/>
    <w:rsid w:val="00D81B26"/>
    <w:rsid w:val="00D84701"/>
    <w:rsid w:val="00D8713F"/>
    <w:rsid w:val="00D90835"/>
    <w:rsid w:val="00D928D2"/>
    <w:rsid w:val="00D92C65"/>
    <w:rsid w:val="00D971BB"/>
    <w:rsid w:val="00DA777B"/>
    <w:rsid w:val="00DB3351"/>
    <w:rsid w:val="00DB4005"/>
    <w:rsid w:val="00DB6E4F"/>
    <w:rsid w:val="00DC5B9F"/>
    <w:rsid w:val="00DD2747"/>
    <w:rsid w:val="00DD7EC0"/>
    <w:rsid w:val="00DE2784"/>
    <w:rsid w:val="00DF0245"/>
    <w:rsid w:val="00DF16E0"/>
    <w:rsid w:val="00DF27AE"/>
    <w:rsid w:val="00DF30D3"/>
    <w:rsid w:val="00DF6284"/>
    <w:rsid w:val="00E15417"/>
    <w:rsid w:val="00E1683A"/>
    <w:rsid w:val="00E2121D"/>
    <w:rsid w:val="00E233C8"/>
    <w:rsid w:val="00E23CEE"/>
    <w:rsid w:val="00E27001"/>
    <w:rsid w:val="00E34F1B"/>
    <w:rsid w:val="00E37FCA"/>
    <w:rsid w:val="00E40576"/>
    <w:rsid w:val="00E46D57"/>
    <w:rsid w:val="00E479E7"/>
    <w:rsid w:val="00E5257C"/>
    <w:rsid w:val="00E52DA0"/>
    <w:rsid w:val="00E53490"/>
    <w:rsid w:val="00E57159"/>
    <w:rsid w:val="00E57218"/>
    <w:rsid w:val="00E60AE2"/>
    <w:rsid w:val="00E65CDC"/>
    <w:rsid w:val="00E67AE7"/>
    <w:rsid w:val="00E7298B"/>
    <w:rsid w:val="00E74FD8"/>
    <w:rsid w:val="00E9103C"/>
    <w:rsid w:val="00E91B62"/>
    <w:rsid w:val="00E92C07"/>
    <w:rsid w:val="00E93B1F"/>
    <w:rsid w:val="00E94AB3"/>
    <w:rsid w:val="00E9626D"/>
    <w:rsid w:val="00E97386"/>
    <w:rsid w:val="00EA21C1"/>
    <w:rsid w:val="00EA4CD5"/>
    <w:rsid w:val="00EB4960"/>
    <w:rsid w:val="00EC22F6"/>
    <w:rsid w:val="00EC3A57"/>
    <w:rsid w:val="00EC6A44"/>
    <w:rsid w:val="00ED7F82"/>
    <w:rsid w:val="00EE0801"/>
    <w:rsid w:val="00EE1539"/>
    <w:rsid w:val="00EE3C54"/>
    <w:rsid w:val="00EE3D53"/>
    <w:rsid w:val="00EE4FD8"/>
    <w:rsid w:val="00EE7177"/>
    <w:rsid w:val="00EF3EC0"/>
    <w:rsid w:val="00EF4BFD"/>
    <w:rsid w:val="00F05048"/>
    <w:rsid w:val="00F174C6"/>
    <w:rsid w:val="00F22B47"/>
    <w:rsid w:val="00F232E0"/>
    <w:rsid w:val="00F2395E"/>
    <w:rsid w:val="00F31B07"/>
    <w:rsid w:val="00F35966"/>
    <w:rsid w:val="00F35B61"/>
    <w:rsid w:val="00F40C3A"/>
    <w:rsid w:val="00F4493B"/>
    <w:rsid w:val="00F57E82"/>
    <w:rsid w:val="00F61758"/>
    <w:rsid w:val="00F708F8"/>
    <w:rsid w:val="00F73D5D"/>
    <w:rsid w:val="00F86F21"/>
    <w:rsid w:val="00F93555"/>
    <w:rsid w:val="00FA7CC5"/>
    <w:rsid w:val="00FA7D51"/>
    <w:rsid w:val="00FB0C89"/>
    <w:rsid w:val="00FC6697"/>
    <w:rsid w:val="00FD3D16"/>
    <w:rsid w:val="00FD6318"/>
    <w:rsid w:val="00FE1A22"/>
    <w:rsid w:val="00FE448F"/>
    <w:rsid w:val="00FF63AC"/>
    <w:rsid w:val="00FF7225"/>
    <w:rsid w:val="00FF7527"/>
    <w:rsid w:val="00FF7FD3"/>
    <w:rsid w:val="018079E1"/>
    <w:rsid w:val="018EF34B"/>
    <w:rsid w:val="01E83473"/>
    <w:rsid w:val="01F1D336"/>
    <w:rsid w:val="03169E27"/>
    <w:rsid w:val="0334628B"/>
    <w:rsid w:val="03CAF2E6"/>
    <w:rsid w:val="03DB2E80"/>
    <w:rsid w:val="03FE6874"/>
    <w:rsid w:val="0476CB30"/>
    <w:rsid w:val="0572BDC5"/>
    <w:rsid w:val="079BBF5C"/>
    <w:rsid w:val="07B30C7D"/>
    <w:rsid w:val="07DACDED"/>
    <w:rsid w:val="0878C6A2"/>
    <w:rsid w:val="093CD06F"/>
    <w:rsid w:val="096A57CA"/>
    <w:rsid w:val="09E21E24"/>
    <w:rsid w:val="0AE643F2"/>
    <w:rsid w:val="0AFDF581"/>
    <w:rsid w:val="0C7BCF92"/>
    <w:rsid w:val="0C833E05"/>
    <w:rsid w:val="0D8089AC"/>
    <w:rsid w:val="0DB7620F"/>
    <w:rsid w:val="10C86F74"/>
    <w:rsid w:val="126B23EB"/>
    <w:rsid w:val="12904F2A"/>
    <w:rsid w:val="130C1DFE"/>
    <w:rsid w:val="13853498"/>
    <w:rsid w:val="13E6C3C7"/>
    <w:rsid w:val="13E95566"/>
    <w:rsid w:val="13F59C01"/>
    <w:rsid w:val="15812B58"/>
    <w:rsid w:val="16F4E99F"/>
    <w:rsid w:val="185DA339"/>
    <w:rsid w:val="1946B22B"/>
    <w:rsid w:val="194A8B80"/>
    <w:rsid w:val="1A345D86"/>
    <w:rsid w:val="1A67E2C2"/>
    <w:rsid w:val="1A70D963"/>
    <w:rsid w:val="1A714B21"/>
    <w:rsid w:val="1AF47D3B"/>
    <w:rsid w:val="1BA69DBB"/>
    <w:rsid w:val="1C6BAD88"/>
    <w:rsid w:val="1C7166AE"/>
    <w:rsid w:val="1D691305"/>
    <w:rsid w:val="1D784C18"/>
    <w:rsid w:val="1EB75599"/>
    <w:rsid w:val="1ECE9F27"/>
    <w:rsid w:val="1EEC2BDB"/>
    <w:rsid w:val="2006DDD7"/>
    <w:rsid w:val="2090BC80"/>
    <w:rsid w:val="21278F6C"/>
    <w:rsid w:val="21BD888C"/>
    <w:rsid w:val="22B20CD7"/>
    <w:rsid w:val="22D62324"/>
    <w:rsid w:val="23D2EC04"/>
    <w:rsid w:val="25866B3E"/>
    <w:rsid w:val="25B8F7B3"/>
    <w:rsid w:val="27FF1AD1"/>
    <w:rsid w:val="2A54155A"/>
    <w:rsid w:val="2A9C4C8B"/>
    <w:rsid w:val="2AA45EAF"/>
    <w:rsid w:val="2AEA4CDA"/>
    <w:rsid w:val="2D58921B"/>
    <w:rsid w:val="2D5ADBA0"/>
    <w:rsid w:val="2DCF91C5"/>
    <w:rsid w:val="2F3EA781"/>
    <w:rsid w:val="2F70A1F8"/>
    <w:rsid w:val="2FCFEFE6"/>
    <w:rsid w:val="2FD7BB52"/>
    <w:rsid w:val="30B4E651"/>
    <w:rsid w:val="30C911BD"/>
    <w:rsid w:val="30D6EFC4"/>
    <w:rsid w:val="3142CC32"/>
    <w:rsid w:val="33342351"/>
    <w:rsid w:val="3675AB01"/>
    <w:rsid w:val="385AAD31"/>
    <w:rsid w:val="38F2C3E3"/>
    <w:rsid w:val="395DD17E"/>
    <w:rsid w:val="397C777B"/>
    <w:rsid w:val="3981DE4B"/>
    <w:rsid w:val="3994C12C"/>
    <w:rsid w:val="39F36666"/>
    <w:rsid w:val="3A6F816E"/>
    <w:rsid w:val="3AF5A375"/>
    <w:rsid w:val="3B2C785E"/>
    <w:rsid w:val="3B80093A"/>
    <w:rsid w:val="3C2652C0"/>
    <w:rsid w:val="3C7BE5AE"/>
    <w:rsid w:val="3D07249D"/>
    <w:rsid w:val="3D152AEE"/>
    <w:rsid w:val="3D2883DF"/>
    <w:rsid w:val="3D594DE6"/>
    <w:rsid w:val="3DAA2532"/>
    <w:rsid w:val="3DC12AF7"/>
    <w:rsid w:val="3FF59182"/>
    <w:rsid w:val="41044E3D"/>
    <w:rsid w:val="41A77550"/>
    <w:rsid w:val="41F313C8"/>
    <w:rsid w:val="434288CC"/>
    <w:rsid w:val="437CF4F0"/>
    <w:rsid w:val="43F4170E"/>
    <w:rsid w:val="4556AD22"/>
    <w:rsid w:val="458C6D9B"/>
    <w:rsid w:val="45AFCBCE"/>
    <w:rsid w:val="45C9E8BB"/>
    <w:rsid w:val="460DCBFE"/>
    <w:rsid w:val="467A39C7"/>
    <w:rsid w:val="46F1FDFA"/>
    <w:rsid w:val="47996CCF"/>
    <w:rsid w:val="47D3903E"/>
    <w:rsid w:val="480A5BE7"/>
    <w:rsid w:val="483B3B50"/>
    <w:rsid w:val="48AA381A"/>
    <w:rsid w:val="48AA3DFC"/>
    <w:rsid w:val="491A8F34"/>
    <w:rsid w:val="49AC90C3"/>
    <w:rsid w:val="4BD6936F"/>
    <w:rsid w:val="4C8C8B5A"/>
    <w:rsid w:val="4D4D8321"/>
    <w:rsid w:val="4DC80680"/>
    <w:rsid w:val="4DD37E3E"/>
    <w:rsid w:val="4F5383B4"/>
    <w:rsid w:val="4F5A3995"/>
    <w:rsid w:val="4FECD383"/>
    <w:rsid w:val="500C9EBB"/>
    <w:rsid w:val="50222FF3"/>
    <w:rsid w:val="502BAD8A"/>
    <w:rsid w:val="503152E6"/>
    <w:rsid w:val="514FA66C"/>
    <w:rsid w:val="5257E3D5"/>
    <w:rsid w:val="533DFABA"/>
    <w:rsid w:val="5426B468"/>
    <w:rsid w:val="545BBE60"/>
    <w:rsid w:val="56573EBC"/>
    <w:rsid w:val="57553E9E"/>
    <w:rsid w:val="57792981"/>
    <w:rsid w:val="57E43C2B"/>
    <w:rsid w:val="5859D564"/>
    <w:rsid w:val="587AEEC6"/>
    <w:rsid w:val="590F8215"/>
    <w:rsid w:val="592DEE03"/>
    <w:rsid w:val="59537792"/>
    <w:rsid w:val="598ED3AF"/>
    <w:rsid w:val="59BD1D40"/>
    <w:rsid w:val="59F61981"/>
    <w:rsid w:val="5A3CF3ED"/>
    <w:rsid w:val="5A84C323"/>
    <w:rsid w:val="5ACF66AB"/>
    <w:rsid w:val="5B1AB2A7"/>
    <w:rsid w:val="5BCCF187"/>
    <w:rsid w:val="5C0A10B1"/>
    <w:rsid w:val="5C877655"/>
    <w:rsid w:val="5DC504C8"/>
    <w:rsid w:val="5E1ABC4F"/>
    <w:rsid w:val="5ED28430"/>
    <w:rsid w:val="5FCCF0D9"/>
    <w:rsid w:val="609A6954"/>
    <w:rsid w:val="61F7008F"/>
    <w:rsid w:val="620BC2F5"/>
    <w:rsid w:val="6247A622"/>
    <w:rsid w:val="6352C85E"/>
    <w:rsid w:val="64656311"/>
    <w:rsid w:val="64A8C64B"/>
    <w:rsid w:val="65B1D1A0"/>
    <w:rsid w:val="65B89E8A"/>
    <w:rsid w:val="667A9EBA"/>
    <w:rsid w:val="66B8D75A"/>
    <w:rsid w:val="67B78CD6"/>
    <w:rsid w:val="6857036B"/>
    <w:rsid w:val="690AD870"/>
    <w:rsid w:val="6958C2E0"/>
    <w:rsid w:val="6B14F3AC"/>
    <w:rsid w:val="6B23F4BA"/>
    <w:rsid w:val="6C27C962"/>
    <w:rsid w:val="6C313780"/>
    <w:rsid w:val="6CA24FB7"/>
    <w:rsid w:val="6D0C0C3C"/>
    <w:rsid w:val="6D18ACF1"/>
    <w:rsid w:val="6E2B76DE"/>
    <w:rsid w:val="6E88C005"/>
    <w:rsid w:val="6EF59376"/>
    <w:rsid w:val="7036441B"/>
    <w:rsid w:val="70BA0194"/>
    <w:rsid w:val="7161A035"/>
    <w:rsid w:val="725E7A8B"/>
    <w:rsid w:val="726607BA"/>
    <w:rsid w:val="728A79D1"/>
    <w:rsid w:val="731A672F"/>
    <w:rsid w:val="7390797A"/>
    <w:rsid w:val="74700F64"/>
    <w:rsid w:val="751C7C61"/>
    <w:rsid w:val="752F6ACA"/>
    <w:rsid w:val="7580BC06"/>
    <w:rsid w:val="75C8B6A3"/>
    <w:rsid w:val="767190F4"/>
    <w:rsid w:val="76A351F0"/>
    <w:rsid w:val="77279153"/>
    <w:rsid w:val="77CC3C6D"/>
    <w:rsid w:val="784B0C86"/>
    <w:rsid w:val="78AA8BD8"/>
    <w:rsid w:val="78E72A0D"/>
    <w:rsid w:val="7A045FE4"/>
    <w:rsid w:val="7A23FE25"/>
    <w:rsid w:val="7A78A81B"/>
    <w:rsid w:val="7AAC4853"/>
    <w:rsid w:val="7B1DA209"/>
    <w:rsid w:val="7B56A730"/>
    <w:rsid w:val="7C343337"/>
    <w:rsid w:val="7D87EAC1"/>
    <w:rsid w:val="7DE823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B91F5"/>
  <w14:defaultImageDpi w14:val="32767"/>
  <w15:chartTrackingRefBased/>
  <w15:docId w15:val="{D5AF2B3F-E50B-4BF3-A7BD-07A5CACB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91B62"/>
    <w:pPr>
      <w:spacing w:before="240" w:after="60" w:line="360" w:lineRule="auto"/>
    </w:pPr>
    <w:rPr>
      <w:rFonts w:ascii="Arial" w:hAnsi="Arial" w:cs="Arial"/>
    </w:rPr>
  </w:style>
  <w:style w:type="paragraph" w:styleId="Heading1">
    <w:name w:val="heading 1"/>
    <w:basedOn w:val="Normal"/>
    <w:next w:val="Normal"/>
    <w:link w:val="Heading1Char"/>
    <w:uiPriority w:val="9"/>
    <w:qFormat/>
    <w:rsid w:val="00E91B62"/>
    <w:pPr>
      <w:keepNext/>
      <w:keepLines/>
      <w:spacing w:before="360"/>
      <w:outlineLvl w:val="0"/>
    </w:pPr>
    <w:rPr>
      <w:rFonts w:eastAsiaTheme="majorEastAsia"/>
      <w:b/>
      <w:sz w:val="36"/>
      <w:szCs w:val="40"/>
    </w:rPr>
  </w:style>
  <w:style w:type="paragraph" w:styleId="Heading2">
    <w:name w:val="heading 2"/>
    <w:basedOn w:val="Normal"/>
    <w:next w:val="Normal"/>
    <w:link w:val="Heading2Char"/>
    <w:uiPriority w:val="9"/>
    <w:unhideWhenUsed/>
    <w:qFormat/>
    <w:rsid w:val="00E91B62"/>
    <w:pPr>
      <w:keepNext/>
      <w:keepLines/>
      <w:spacing w:before="320"/>
      <w:outlineLvl w:val="1"/>
    </w:pPr>
    <w:rPr>
      <w:rFonts w:eastAsiaTheme="majorEastAsia"/>
      <w:b/>
      <w:sz w:val="32"/>
      <w:szCs w:val="32"/>
    </w:rPr>
  </w:style>
  <w:style w:type="paragraph" w:styleId="Heading3">
    <w:name w:val="heading 3"/>
    <w:basedOn w:val="Normal"/>
    <w:next w:val="Normal"/>
    <w:link w:val="Heading3Char"/>
    <w:uiPriority w:val="9"/>
    <w:semiHidden/>
    <w:unhideWhenUsed/>
    <w:qFormat/>
    <w:rsid w:val="00E91B62"/>
    <w:pPr>
      <w:keepNext/>
      <w:keepLines/>
      <w:spacing w:before="280"/>
      <w:outlineLvl w:val="2"/>
    </w:pPr>
    <w:rPr>
      <w:rFonts w:eastAsiaTheme="majorEastAsia"/>
      <w:b/>
      <w:sz w:val="28"/>
      <w:szCs w:val="28"/>
    </w:rPr>
  </w:style>
  <w:style w:type="paragraph" w:styleId="Heading4">
    <w:name w:val="heading 4"/>
    <w:basedOn w:val="Normal"/>
    <w:next w:val="Normal"/>
    <w:link w:val="Heading4Char"/>
    <w:uiPriority w:val="9"/>
    <w:semiHidden/>
    <w:unhideWhenUsed/>
    <w:qFormat/>
    <w:rsid w:val="00E91B62"/>
    <w:pPr>
      <w:keepNext/>
      <w:keepLines/>
      <w:outlineLvl w:val="3"/>
    </w:pPr>
    <w:rPr>
      <w:rFonts w:eastAsiaTheme="majorEastAsia"/>
      <w:b/>
      <w:iCs/>
    </w:rPr>
  </w:style>
  <w:style w:type="paragraph" w:styleId="Heading5">
    <w:name w:val="heading 5"/>
    <w:basedOn w:val="Normal"/>
    <w:next w:val="Normal"/>
    <w:link w:val="Heading5Char"/>
    <w:uiPriority w:val="9"/>
    <w:semiHidden/>
    <w:unhideWhenUsed/>
    <w:qFormat/>
    <w:rsid w:val="00E91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B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B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B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B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B62"/>
    <w:rPr>
      <w:rFonts w:ascii="Arial" w:eastAsiaTheme="majorEastAsia" w:hAnsi="Arial" w:cs="Arial"/>
      <w:b/>
      <w:sz w:val="36"/>
      <w:szCs w:val="40"/>
    </w:rPr>
  </w:style>
  <w:style w:type="character" w:customStyle="1" w:styleId="Heading2Char">
    <w:name w:val="Heading 2 Char"/>
    <w:basedOn w:val="DefaultParagraphFont"/>
    <w:link w:val="Heading2"/>
    <w:uiPriority w:val="9"/>
    <w:rsid w:val="00E91B62"/>
    <w:rPr>
      <w:rFonts w:ascii="Arial" w:eastAsiaTheme="majorEastAsia" w:hAnsi="Arial" w:cs="Arial"/>
      <w:b/>
      <w:sz w:val="32"/>
      <w:szCs w:val="32"/>
    </w:rPr>
  </w:style>
  <w:style w:type="character" w:customStyle="1" w:styleId="Heading3Char">
    <w:name w:val="Heading 3 Char"/>
    <w:basedOn w:val="DefaultParagraphFont"/>
    <w:link w:val="Heading3"/>
    <w:uiPriority w:val="9"/>
    <w:semiHidden/>
    <w:rsid w:val="00E91B62"/>
    <w:rPr>
      <w:rFonts w:ascii="Arial" w:eastAsiaTheme="majorEastAsia" w:hAnsi="Arial" w:cs="Arial"/>
      <w:b/>
      <w:sz w:val="28"/>
      <w:szCs w:val="28"/>
    </w:rPr>
  </w:style>
  <w:style w:type="character" w:customStyle="1" w:styleId="Heading4Char">
    <w:name w:val="Heading 4 Char"/>
    <w:basedOn w:val="DefaultParagraphFont"/>
    <w:link w:val="Heading4"/>
    <w:uiPriority w:val="9"/>
    <w:semiHidden/>
    <w:rsid w:val="00E91B62"/>
    <w:rPr>
      <w:rFonts w:ascii="Arial" w:eastAsiaTheme="majorEastAsia" w:hAnsi="Arial" w:cs="Arial"/>
      <w:b/>
      <w:iCs/>
    </w:rPr>
  </w:style>
  <w:style w:type="character" w:customStyle="1" w:styleId="Heading5Char">
    <w:name w:val="Heading 5 Char"/>
    <w:basedOn w:val="DefaultParagraphFont"/>
    <w:link w:val="Heading5"/>
    <w:uiPriority w:val="9"/>
    <w:semiHidden/>
    <w:rsid w:val="00E91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B62"/>
    <w:rPr>
      <w:rFonts w:eastAsiaTheme="majorEastAsia" w:cstheme="majorBidi"/>
      <w:color w:val="272727" w:themeColor="text1" w:themeTint="D8"/>
    </w:rPr>
  </w:style>
  <w:style w:type="paragraph" w:styleId="Title">
    <w:name w:val="Title"/>
    <w:basedOn w:val="Normal"/>
    <w:next w:val="Normal"/>
    <w:link w:val="TitleChar"/>
    <w:uiPriority w:val="10"/>
    <w:qFormat/>
    <w:rsid w:val="00E91B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B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B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1B62"/>
    <w:rPr>
      <w:i/>
      <w:iCs/>
      <w:color w:val="404040" w:themeColor="text1" w:themeTint="BF"/>
    </w:rPr>
  </w:style>
  <w:style w:type="paragraph" w:styleId="ListParagraph">
    <w:name w:val="List Paragraph"/>
    <w:basedOn w:val="Normal"/>
    <w:uiPriority w:val="34"/>
    <w:qFormat/>
    <w:rsid w:val="00E91B62"/>
    <w:pPr>
      <w:ind w:left="720"/>
      <w:contextualSpacing/>
    </w:pPr>
  </w:style>
  <w:style w:type="character" w:styleId="IntenseEmphasis">
    <w:name w:val="Intense Emphasis"/>
    <w:basedOn w:val="DefaultParagraphFont"/>
    <w:uiPriority w:val="21"/>
    <w:qFormat/>
    <w:rsid w:val="00E91B62"/>
    <w:rPr>
      <w:i/>
      <w:iCs/>
      <w:color w:val="0F4761" w:themeColor="accent1" w:themeShade="BF"/>
    </w:rPr>
  </w:style>
  <w:style w:type="paragraph" w:styleId="IntenseQuote">
    <w:name w:val="Intense Quote"/>
    <w:basedOn w:val="Normal"/>
    <w:next w:val="Normal"/>
    <w:link w:val="IntenseQuoteChar"/>
    <w:uiPriority w:val="30"/>
    <w:qFormat/>
    <w:rsid w:val="00E91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B62"/>
    <w:rPr>
      <w:i/>
      <w:iCs/>
      <w:color w:val="0F4761" w:themeColor="accent1" w:themeShade="BF"/>
    </w:rPr>
  </w:style>
  <w:style w:type="character" w:styleId="IntenseReference">
    <w:name w:val="Intense Reference"/>
    <w:basedOn w:val="DefaultParagraphFont"/>
    <w:uiPriority w:val="32"/>
    <w:qFormat/>
    <w:rsid w:val="00E91B62"/>
    <w:rPr>
      <w:b/>
      <w:bCs/>
      <w:smallCaps/>
      <w:color w:val="0F4761" w:themeColor="accent1" w:themeShade="BF"/>
      <w:spacing w:val="5"/>
    </w:rPr>
  </w:style>
  <w:style w:type="paragraph" w:styleId="Header">
    <w:name w:val="header"/>
    <w:basedOn w:val="Normal"/>
    <w:link w:val="HeaderChar"/>
    <w:uiPriority w:val="99"/>
    <w:unhideWhenUsed/>
    <w:rsid w:val="00E91B62"/>
    <w:pPr>
      <w:tabs>
        <w:tab w:val="center" w:pos="4513"/>
        <w:tab w:val="right" w:pos="9026"/>
      </w:tabs>
    </w:pPr>
  </w:style>
  <w:style w:type="character" w:customStyle="1" w:styleId="HeaderChar">
    <w:name w:val="Header Char"/>
    <w:basedOn w:val="DefaultParagraphFont"/>
    <w:link w:val="Header"/>
    <w:uiPriority w:val="99"/>
    <w:rsid w:val="00E91B62"/>
  </w:style>
  <w:style w:type="paragraph" w:styleId="Footer">
    <w:name w:val="footer"/>
    <w:basedOn w:val="Normal"/>
    <w:link w:val="FooterChar"/>
    <w:uiPriority w:val="99"/>
    <w:unhideWhenUsed/>
    <w:rsid w:val="00E91B62"/>
    <w:pPr>
      <w:tabs>
        <w:tab w:val="center" w:pos="4513"/>
        <w:tab w:val="right" w:pos="9026"/>
      </w:tabs>
    </w:pPr>
  </w:style>
  <w:style w:type="character" w:customStyle="1" w:styleId="FooterChar">
    <w:name w:val="Footer Char"/>
    <w:basedOn w:val="DefaultParagraphFont"/>
    <w:link w:val="Footer"/>
    <w:uiPriority w:val="99"/>
    <w:rsid w:val="00E91B62"/>
  </w:style>
  <w:style w:type="character" w:styleId="CommentReference">
    <w:name w:val="annotation reference"/>
    <w:basedOn w:val="DefaultParagraphFont"/>
    <w:uiPriority w:val="99"/>
    <w:semiHidden/>
    <w:unhideWhenUsed/>
    <w:rsid w:val="003C55D1"/>
    <w:rPr>
      <w:sz w:val="16"/>
      <w:szCs w:val="16"/>
    </w:rPr>
  </w:style>
  <w:style w:type="character" w:styleId="Hyperlink">
    <w:name w:val="Hyperlink"/>
    <w:basedOn w:val="DefaultParagraphFont"/>
    <w:uiPriority w:val="99"/>
    <w:unhideWhenUsed/>
    <w:rsid w:val="00680D24"/>
    <w:rPr>
      <w:color w:val="auto"/>
      <w:u w:val="none"/>
    </w:rPr>
  </w:style>
  <w:style w:type="paragraph" w:styleId="CommentText">
    <w:name w:val="annotation text"/>
    <w:basedOn w:val="Normal"/>
    <w:link w:val="CommentTextChar"/>
    <w:uiPriority w:val="99"/>
    <w:unhideWhenUsed/>
    <w:rsid w:val="00680D24"/>
    <w:rPr>
      <w:sz w:val="20"/>
      <w:szCs w:val="20"/>
    </w:rPr>
  </w:style>
  <w:style w:type="character" w:customStyle="1" w:styleId="CommentTextChar">
    <w:name w:val="Comment Text Char"/>
    <w:basedOn w:val="DefaultParagraphFont"/>
    <w:link w:val="CommentText"/>
    <w:uiPriority w:val="99"/>
    <w:rsid w:val="00680D24"/>
    <w:rPr>
      <w:sz w:val="20"/>
      <w:szCs w:val="20"/>
    </w:rPr>
  </w:style>
  <w:style w:type="paragraph" w:styleId="CommentSubject">
    <w:name w:val="annotation subject"/>
    <w:basedOn w:val="CommentText"/>
    <w:next w:val="CommentText"/>
    <w:link w:val="CommentSubjectChar"/>
    <w:uiPriority w:val="99"/>
    <w:semiHidden/>
    <w:unhideWhenUsed/>
    <w:rsid w:val="00680D24"/>
    <w:rPr>
      <w:b/>
      <w:bCs/>
    </w:rPr>
  </w:style>
  <w:style w:type="character" w:customStyle="1" w:styleId="CommentSubjectChar">
    <w:name w:val="Comment Subject Char"/>
    <w:basedOn w:val="CommentTextChar"/>
    <w:link w:val="CommentSubject"/>
    <w:uiPriority w:val="99"/>
    <w:semiHidden/>
    <w:rsid w:val="00680D24"/>
    <w:rPr>
      <w:b/>
      <w:bCs/>
      <w:sz w:val="20"/>
      <w:szCs w:val="20"/>
    </w:rPr>
  </w:style>
  <w:style w:type="character" w:styleId="Strong">
    <w:name w:val="Strong"/>
    <w:uiPriority w:val="22"/>
    <w:qFormat/>
    <w:rsid w:val="009574AA"/>
    <w:rPr>
      <w:rFonts w:ascii="Arial" w:hAnsi="Arial"/>
      <w:b/>
      <w:sz w:val="24"/>
    </w:rPr>
  </w:style>
  <w:style w:type="character" w:styleId="UnresolvedMention">
    <w:name w:val="Unresolved Mention"/>
    <w:basedOn w:val="DefaultParagraphFont"/>
    <w:uiPriority w:val="99"/>
    <w:rsid w:val="00784946"/>
    <w:rPr>
      <w:color w:val="605E5C"/>
      <w:shd w:val="clear" w:color="auto" w:fill="E1DFDD"/>
    </w:rPr>
  </w:style>
  <w:style w:type="paragraph" w:styleId="Revision">
    <w:name w:val="Revision"/>
    <w:hidden/>
    <w:uiPriority w:val="99"/>
    <w:semiHidden/>
    <w:rsid w:val="00233FFA"/>
  </w:style>
  <w:style w:type="paragraph" w:styleId="NormalWeb">
    <w:name w:val="Normal (Web)"/>
    <w:basedOn w:val="Normal"/>
    <w:uiPriority w:val="99"/>
    <w:unhideWhenUsed/>
    <w:rsid w:val="00DF16E0"/>
    <w:pPr>
      <w:spacing w:before="100" w:beforeAutospacing="1" w:after="100" w:afterAutospacing="1"/>
    </w:pPr>
    <w:rPr>
      <w:rFonts w:ascii="Times New Roman" w:eastAsia="Times New Roman" w:hAnsi="Times New Roman" w:cs="Times New Roman"/>
      <w:kern w:val="0"/>
      <w:lang w:val="en-AU" w:eastAsia="en-GB"/>
      <w14:ligatures w14:val="none"/>
    </w:rPr>
  </w:style>
  <w:style w:type="character" w:styleId="Mention">
    <w:name w:val="Mention"/>
    <w:basedOn w:val="DefaultParagraphFont"/>
    <w:uiPriority w:val="99"/>
    <w:unhideWhenUsed/>
    <w:rsid w:val="00EB49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iw@visionaustrali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donations@visionaustralia.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a.org.au/regulargiv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hilanthropy@visionaustrali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va.org.au/100KYW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99A6B6F68AF45B0B5821808B9761D" ma:contentTypeVersion="19" ma:contentTypeDescription="Create a new document." ma:contentTypeScope="" ma:versionID="b7db9c789f3b778885e77cc268326ced">
  <xsd:schema xmlns:xsd="http://www.w3.org/2001/XMLSchema" xmlns:xs="http://www.w3.org/2001/XMLSchema" xmlns:p="http://schemas.microsoft.com/office/2006/metadata/properties" xmlns:ns2="e6fed901-7e0a-49ec-aa10-938972b2b4a1" xmlns:ns3="1fb9764a-7891-4e14-b310-3e7f3e277ce0" targetNamespace="http://schemas.microsoft.com/office/2006/metadata/properties" ma:root="true" ma:fieldsID="9799e5f5d55798fed8ddd520572c9da3" ns2:_="" ns3:_="">
    <xsd:import namespace="e6fed901-7e0a-49ec-aa10-938972b2b4a1"/>
    <xsd:import namespace="1fb9764a-7891-4e14-b310-3e7f3e277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ed901-7e0a-49ec-aa10-938972b2b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9764a-7891-4e14-b310-3e7f3e277c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2c7d4f-c2fc-4bb6-a72d-610afdfe69fe}" ma:internalName="TaxCatchAll" ma:showField="CatchAllData" ma:web="1fb9764a-7891-4e14-b310-3e7f3e2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9764a-7891-4e14-b310-3e7f3e277ce0" xsi:nil="true"/>
    <lcf76f155ced4ddcb4097134ff3c332f xmlns="e6fed901-7e0a-49ec-aa10-938972b2b4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DFD9F8-1A24-428F-B3A9-8F70C48B1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ed901-7e0a-49ec-aa10-938972b2b4a1"/>
    <ds:schemaRef ds:uri="1fb9764a-7891-4e14-b310-3e7f3e2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794FD-063C-4FA9-9CF3-49F5E6893286}">
  <ds:schemaRefs>
    <ds:schemaRef ds:uri="http://schemas.microsoft.com/sharepoint/v3/contenttype/forms"/>
  </ds:schemaRefs>
</ds:datastoreItem>
</file>

<file path=customXml/itemProps3.xml><?xml version="1.0" encoding="utf-8"?>
<ds:datastoreItem xmlns:ds="http://schemas.openxmlformats.org/officeDocument/2006/customXml" ds:itemID="{577A1971-C6D6-4949-8D91-8798A3999C34}">
  <ds:schemaRefs>
    <ds:schemaRef ds:uri="http://schemas.microsoft.com/office/2006/metadata/properties"/>
    <ds:schemaRef ds:uri="http://schemas.microsoft.com/office/infopath/2007/PartnerControls"/>
    <ds:schemaRef ds:uri="1fb9764a-7891-4e14-b310-3e7f3e277ce0"/>
    <ds:schemaRef ds:uri="e6fed901-7e0a-49ec-aa10-938972b2b4a1"/>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2264</Words>
  <Characters>11279</Characters>
  <DocSecurity>0</DocSecurity>
  <Lines>201</Lines>
  <Paragraphs>90</Paragraphs>
  <ScaleCrop>false</ScaleCrop>
  <HeadingPairs>
    <vt:vector size="2" baseType="variant">
      <vt:variant>
        <vt:lpstr>Title</vt:lpstr>
      </vt:variant>
      <vt:variant>
        <vt:i4>1</vt:i4>
      </vt:variant>
    </vt:vector>
  </HeadingPairs>
  <TitlesOfParts>
    <vt:vector size="1" baseType="lpstr">
      <vt:lpstr>VA 2026 July Newsletter</vt:lpstr>
    </vt:vector>
  </TitlesOfParts>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2026 July Newsletter</dc:title>
  <dc:subject/>
  <cp:keywords/>
  <dc:description/>
  <dcterms:created xsi:type="dcterms:W3CDTF">2026-06-19T02:44:00Z</dcterms:created>
  <dcterms:modified xsi:type="dcterms:W3CDTF">2026-06-22T04:41:00Z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0x01010017699A6B6F68AF45B0B5821808B9761D</vt:lpwstr>
  </property>
  <property fmtid="{D5CDD505-2E9C-101B-9397-08002B2CF9AE}" pid="3" name="MediaServiceImageTags">
    <vt:lpwstr/>
  </property>
  <property fmtid="{D5CDD505-2E9C-101B-9397-08002B2CF9AE}" pid="4" name="docLang">
    <vt:lpwstr>en</vt:lpwstr>
  </property>
</Properties>
</file>